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B7BBD" w14:textId="76A64DD4" w:rsidR="00EC00B6" w:rsidRDefault="00EC00B6" w:rsidP="00EC00B6">
      <w:pPr>
        <w:jc w:val="center"/>
        <w:rPr>
          <w:rFonts w:asciiTheme="majorBidi" w:hAnsiTheme="majorBidi" w:cstheme="majorBidi"/>
          <w:b/>
          <w:bCs/>
          <w:sz w:val="24"/>
          <w:szCs w:val="24"/>
        </w:rPr>
      </w:pPr>
      <w:r>
        <w:rPr>
          <w:rFonts w:asciiTheme="majorBidi" w:hAnsiTheme="majorBidi" w:cstheme="majorBidi"/>
          <w:b/>
          <w:bCs/>
          <w:sz w:val="24"/>
          <w:szCs w:val="24"/>
        </w:rPr>
        <w:t>Battling Sin – A Biblical</w:t>
      </w:r>
      <w:r w:rsidR="00393AD1">
        <w:rPr>
          <w:rFonts w:asciiTheme="majorBidi" w:hAnsiTheme="majorBidi" w:cstheme="majorBidi"/>
          <w:b/>
          <w:bCs/>
          <w:sz w:val="24"/>
          <w:szCs w:val="24"/>
        </w:rPr>
        <w:t xml:space="preserve"> Bluep</w:t>
      </w:r>
      <w:r>
        <w:rPr>
          <w:rFonts w:asciiTheme="majorBidi" w:hAnsiTheme="majorBidi" w:cstheme="majorBidi"/>
          <w:b/>
          <w:bCs/>
          <w:sz w:val="24"/>
          <w:szCs w:val="24"/>
        </w:rPr>
        <w:t>rint</w:t>
      </w:r>
    </w:p>
    <w:p w14:paraId="03E21092" w14:textId="3C56426A" w:rsidR="0073700A" w:rsidRPr="0073700A" w:rsidRDefault="0073700A" w:rsidP="00EC00B6">
      <w:pPr>
        <w:jc w:val="center"/>
        <w:rPr>
          <w:rFonts w:asciiTheme="majorBidi" w:hAnsiTheme="majorBidi" w:cstheme="majorBidi"/>
          <w:sz w:val="24"/>
          <w:szCs w:val="24"/>
        </w:rPr>
      </w:pPr>
      <w:r>
        <w:rPr>
          <w:rFonts w:asciiTheme="majorBidi" w:hAnsiTheme="majorBidi" w:cstheme="majorBidi"/>
          <w:sz w:val="24"/>
          <w:szCs w:val="24"/>
        </w:rPr>
        <w:t>By Brandon Taylor</w:t>
      </w:r>
    </w:p>
    <w:p w14:paraId="0D97535C" w14:textId="01659DAF" w:rsidR="00EC00B6" w:rsidRDefault="00EC00B6" w:rsidP="00EC00B6">
      <w:pPr>
        <w:jc w:val="center"/>
        <w:rPr>
          <w:rFonts w:asciiTheme="majorBidi" w:hAnsiTheme="majorBidi" w:cstheme="majorBidi"/>
          <w:b/>
          <w:bCs/>
          <w:sz w:val="24"/>
          <w:szCs w:val="24"/>
        </w:rPr>
      </w:pPr>
    </w:p>
    <w:p w14:paraId="325EEAF6" w14:textId="08042AA4" w:rsidR="00EC00B6" w:rsidRDefault="00EC00B6" w:rsidP="00EC00B6">
      <w:pPr>
        <w:rPr>
          <w:rFonts w:asciiTheme="majorBidi" w:hAnsiTheme="majorBidi" w:cstheme="majorBidi"/>
          <w:b/>
          <w:bCs/>
          <w:sz w:val="24"/>
          <w:szCs w:val="24"/>
        </w:rPr>
      </w:pPr>
      <w:r>
        <w:rPr>
          <w:rFonts w:asciiTheme="majorBidi" w:hAnsiTheme="majorBidi" w:cstheme="majorBidi"/>
          <w:b/>
          <w:bCs/>
          <w:sz w:val="24"/>
          <w:szCs w:val="24"/>
        </w:rPr>
        <w:t>The Christian’s Duty to Battle Sin:</w:t>
      </w:r>
    </w:p>
    <w:p w14:paraId="22E494E5" w14:textId="37EA0754" w:rsidR="00771D7A" w:rsidRPr="00771D7A" w:rsidRDefault="00771D7A" w:rsidP="00B87723">
      <w:pPr>
        <w:ind w:firstLine="720"/>
        <w:rPr>
          <w:rFonts w:asciiTheme="majorBidi" w:hAnsiTheme="majorBidi" w:cstheme="majorBidi"/>
          <w:sz w:val="24"/>
          <w:szCs w:val="24"/>
        </w:rPr>
      </w:pPr>
      <w:r>
        <w:rPr>
          <w:rFonts w:asciiTheme="majorBidi" w:hAnsiTheme="majorBidi" w:cstheme="majorBidi"/>
          <w:sz w:val="24"/>
          <w:szCs w:val="24"/>
        </w:rPr>
        <w:t>As followers of Jesus Christ</w:t>
      </w:r>
      <w:r w:rsidR="00034E7A">
        <w:rPr>
          <w:rFonts w:asciiTheme="majorBidi" w:hAnsiTheme="majorBidi" w:cstheme="majorBidi"/>
          <w:sz w:val="24"/>
          <w:szCs w:val="24"/>
        </w:rPr>
        <w:t>,</w:t>
      </w:r>
      <w:r>
        <w:rPr>
          <w:rFonts w:asciiTheme="majorBidi" w:hAnsiTheme="majorBidi" w:cstheme="majorBidi"/>
          <w:sz w:val="24"/>
          <w:szCs w:val="24"/>
        </w:rPr>
        <w:t xml:space="preserve"> we are called</w:t>
      </w:r>
      <w:r w:rsidR="00407ACB">
        <w:rPr>
          <w:rFonts w:asciiTheme="majorBidi" w:hAnsiTheme="majorBidi" w:cstheme="majorBidi"/>
          <w:sz w:val="24"/>
          <w:szCs w:val="24"/>
        </w:rPr>
        <w:t xml:space="preserve"> to live holy like the Holy One who called us to salvation. In our walk with Christ we should at all times be </w:t>
      </w:r>
      <w:r>
        <w:rPr>
          <w:rFonts w:asciiTheme="majorBidi" w:hAnsiTheme="majorBidi" w:cstheme="majorBidi"/>
          <w:sz w:val="24"/>
          <w:szCs w:val="24"/>
        </w:rPr>
        <w:t xml:space="preserve">growing in obedience to God’s word and being transformed to greater measures of Christlikeness. </w:t>
      </w:r>
      <w:r w:rsidR="00407ACB">
        <w:rPr>
          <w:rFonts w:asciiTheme="majorBidi" w:hAnsiTheme="majorBidi" w:cstheme="majorBidi"/>
          <w:sz w:val="24"/>
          <w:szCs w:val="24"/>
        </w:rPr>
        <w:t xml:space="preserve">Christ has set us free </w:t>
      </w:r>
      <w:r>
        <w:rPr>
          <w:rFonts w:asciiTheme="majorBidi" w:hAnsiTheme="majorBidi" w:cstheme="majorBidi"/>
          <w:sz w:val="24"/>
          <w:szCs w:val="24"/>
        </w:rPr>
        <w:t>from sin and no longer are held captive to it</w:t>
      </w:r>
      <w:r w:rsidR="00407ACB">
        <w:rPr>
          <w:rFonts w:asciiTheme="majorBidi" w:hAnsiTheme="majorBidi" w:cstheme="majorBidi"/>
          <w:sz w:val="24"/>
          <w:szCs w:val="24"/>
        </w:rPr>
        <w:t>s power</w:t>
      </w:r>
      <w:r>
        <w:rPr>
          <w:rFonts w:asciiTheme="majorBidi" w:hAnsiTheme="majorBidi" w:cstheme="majorBidi"/>
          <w:sz w:val="24"/>
          <w:szCs w:val="24"/>
        </w:rPr>
        <w:t>. We represent Jesus Christ to the unbelieving wor</w:t>
      </w:r>
      <w:r w:rsidR="00AC1D1A">
        <w:rPr>
          <w:rFonts w:asciiTheme="majorBidi" w:hAnsiTheme="majorBidi" w:cstheme="majorBidi"/>
          <w:sz w:val="24"/>
          <w:szCs w:val="24"/>
        </w:rPr>
        <w:t>l</w:t>
      </w:r>
      <w:r>
        <w:rPr>
          <w:rFonts w:asciiTheme="majorBidi" w:hAnsiTheme="majorBidi" w:cstheme="majorBidi"/>
          <w:sz w:val="24"/>
          <w:szCs w:val="24"/>
        </w:rPr>
        <w:t>d around us and must live differently</w:t>
      </w:r>
      <w:r w:rsidR="00407ACB">
        <w:rPr>
          <w:rFonts w:asciiTheme="majorBidi" w:hAnsiTheme="majorBidi" w:cstheme="majorBidi"/>
          <w:sz w:val="24"/>
          <w:szCs w:val="24"/>
        </w:rPr>
        <w:t xml:space="preserve"> (s</w:t>
      </w:r>
      <w:r>
        <w:rPr>
          <w:rFonts w:asciiTheme="majorBidi" w:hAnsiTheme="majorBidi" w:cstheme="majorBidi"/>
          <w:sz w:val="24"/>
          <w:szCs w:val="24"/>
        </w:rPr>
        <w:t xml:space="preserve">ee Romans 8:13, 1 Peter 1:13-16, Titus 2:11-14, Romans 6:1-14, </w:t>
      </w:r>
      <w:r w:rsidR="001D7E10">
        <w:rPr>
          <w:rFonts w:asciiTheme="majorBidi" w:hAnsiTheme="majorBidi" w:cstheme="majorBidi"/>
          <w:sz w:val="24"/>
          <w:szCs w:val="24"/>
        </w:rPr>
        <w:t>2 Corinthians 7:1, Hebrews 12:14</w:t>
      </w:r>
      <w:r w:rsidR="00393AD1">
        <w:rPr>
          <w:rFonts w:asciiTheme="majorBidi" w:hAnsiTheme="majorBidi" w:cstheme="majorBidi"/>
          <w:sz w:val="24"/>
          <w:szCs w:val="24"/>
        </w:rPr>
        <w:t>, Ephesians 5:1</w:t>
      </w:r>
      <w:r w:rsidR="00407ACB">
        <w:rPr>
          <w:rFonts w:asciiTheme="majorBidi" w:hAnsiTheme="majorBidi" w:cstheme="majorBidi"/>
          <w:sz w:val="24"/>
          <w:szCs w:val="24"/>
        </w:rPr>
        <w:t>).</w:t>
      </w:r>
    </w:p>
    <w:p w14:paraId="0BF65B31" w14:textId="051520E0" w:rsidR="00EC00B6" w:rsidRDefault="00EC00B6" w:rsidP="00EC00B6">
      <w:pPr>
        <w:rPr>
          <w:rFonts w:asciiTheme="majorBidi" w:hAnsiTheme="majorBidi" w:cstheme="majorBidi"/>
          <w:b/>
          <w:bCs/>
          <w:sz w:val="24"/>
          <w:szCs w:val="24"/>
        </w:rPr>
      </w:pPr>
    </w:p>
    <w:p w14:paraId="579A6C80" w14:textId="5B999C9E" w:rsidR="00EC00B6" w:rsidRDefault="00EC00B6" w:rsidP="00EC00B6">
      <w:pPr>
        <w:rPr>
          <w:rFonts w:asciiTheme="majorBidi" w:hAnsiTheme="majorBidi" w:cstheme="majorBidi"/>
          <w:b/>
          <w:bCs/>
          <w:sz w:val="24"/>
          <w:szCs w:val="24"/>
        </w:rPr>
      </w:pPr>
      <w:r>
        <w:rPr>
          <w:rFonts w:asciiTheme="majorBidi" w:hAnsiTheme="majorBidi" w:cstheme="majorBidi"/>
          <w:b/>
          <w:bCs/>
          <w:sz w:val="24"/>
          <w:szCs w:val="24"/>
        </w:rPr>
        <w:t>Guidelines for Battling Sin</w:t>
      </w:r>
      <w:r w:rsidR="001D7E10">
        <w:rPr>
          <w:rFonts w:asciiTheme="majorBidi" w:hAnsiTheme="majorBidi" w:cstheme="majorBidi"/>
          <w:b/>
          <w:bCs/>
          <w:sz w:val="24"/>
          <w:szCs w:val="24"/>
        </w:rPr>
        <w:t>:</w:t>
      </w:r>
    </w:p>
    <w:p w14:paraId="2F1A51F6" w14:textId="3BBC5F1C" w:rsidR="001D7E10" w:rsidRPr="00B87723" w:rsidRDefault="001D7E10" w:rsidP="001D7E10">
      <w:pPr>
        <w:pStyle w:val="ListParagraph"/>
        <w:numPr>
          <w:ilvl w:val="0"/>
          <w:numId w:val="4"/>
        </w:numPr>
        <w:rPr>
          <w:rFonts w:asciiTheme="majorBidi" w:hAnsiTheme="majorBidi" w:cstheme="majorBidi"/>
          <w:b/>
          <w:bCs/>
          <w:sz w:val="24"/>
          <w:szCs w:val="24"/>
        </w:rPr>
      </w:pPr>
      <w:r>
        <w:rPr>
          <w:rFonts w:asciiTheme="majorBidi" w:hAnsiTheme="majorBidi" w:cstheme="majorBidi"/>
          <w:b/>
          <w:bCs/>
          <w:sz w:val="24"/>
          <w:szCs w:val="24"/>
        </w:rPr>
        <w:t xml:space="preserve">Cultivating a dependence upon God balanced with a diligent striving. </w:t>
      </w:r>
      <w:r>
        <w:rPr>
          <w:rFonts w:asciiTheme="majorBidi" w:hAnsiTheme="majorBidi" w:cstheme="majorBidi"/>
          <w:sz w:val="24"/>
          <w:szCs w:val="24"/>
        </w:rPr>
        <w:t>In our battle against sin</w:t>
      </w:r>
      <w:r w:rsidR="00034E7A">
        <w:rPr>
          <w:rFonts w:asciiTheme="majorBidi" w:hAnsiTheme="majorBidi" w:cstheme="majorBidi"/>
          <w:sz w:val="24"/>
          <w:szCs w:val="24"/>
        </w:rPr>
        <w:t>,</w:t>
      </w:r>
      <w:r>
        <w:rPr>
          <w:rFonts w:asciiTheme="majorBidi" w:hAnsiTheme="majorBidi" w:cstheme="majorBidi"/>
          <w:sz w:val="24"/>
          <w:szCs w:val="24"/>
        </w:rPr>
        <w:t xml:space="preserve"> we must understand our need for the Spirit of God to produce growth and yet at the same time </w:t>
      </w:r>
      <w:r w:rsidR="0073700A">
        <w:rPr>
          <w:rFonts w:asciiTheme="majorBidi" w:hAnsiTheme="majorBidi" w:cstheme="majorBidi"/>
          <w:sz w:val="24"/>
          <w:szCs w:val="24"/>
        </w:rPr>
        <w:t xml:space="preserve">we must </w:t>
      </w:r>
      <w:r>
        <w:rPr>
          <w:rFonts w:asciiTheme="majorBidi" w:hAnsiTheme="majorBidi" w:cstheme="majorBidi"/>
          <w:sz w:val="24"/>
          <w:szCs w:val="24"/>
        </w:rPr>
        <w:t>maintain</w:t>
      </w:r>
      <w:r w:rsidR="00AC1D1A">
        <w:rPr>
          <w:rFonts w:asciiTheme="majorBidi" w:hAnsiTheme="majorBidi" w:cstheme="majorBidi"/>
          <w:sz w:val="24"/>
          <w:szCs w:val="24"/>
        </w:rPr>
        <w:t xml:space="preserve"> a</w:t>
      </w:r>
      <w:r>
        <w:rPr>
          <w:rFonts w:asciiTheme="majorBidi" w:hAnsiTheme="majorBidi" w:cstheme="majorBidi"/>
          <w:sz w:val="24"/>
          <w:szCs w:val="24"/>
        </w:rPr>
        <w:t xml:space="preserve"> diligent </w:t>
      </w:r>
      <w:r w:rsidR="00AC1D1A">
        <w:rPr>
          <w:rFonts w:asciiTheme="majorBidi" w:hAnsiTheme="majorBidi" w:cstheme="majorBidi"/>
          <w:sz w:val="24"/>
          <w:szCs w:val="24"/>
        </w:rPr>
        <w:t xml:space="preserve">personal </w:t>
      </w:r>
      <w:r>
        <w:rPr>
          <w:rFonts w:asciiTheme="majorBidi" w:hAnsiTheme="majorBidi" w:cstheme="majorBidi"/>
          <w:sz w:val="24"/>
          <w:szCs w:val="24"/>
        </w:rPr>
        <w:t xml:space="preserve">effort. This includes a fervent prayer life </w:t>
      </w:r>
      <w:r w:rsidR="00AC1D1A">
        <w:rPr>
          <w:rFonts w:asciiTheme="majorBidi" w:hAnsiTheme="majorBidi" w:cstheme="majorBidi"/>
          <w:sz w:val="24"/>
          <w:szCs w:val="24"/>
        </w:rPr>
        <w:t xml:space="preserve">whereby we </w:t>
      </w:r>
      <w:r>
        <w:rPr>
          <w:rFonts w:asciiTheme="majorBidi" w:hAnsiTheme="majorBidi" w:cstheme="majorBidi"/>
          <w:sz w:val="24"/>
          <w:szCs w:val="24"/>
        </w:rPr>
        <w:t>ask God</w:t>
      </w:r>
      <w:r w:rsidR="00AC1D1A">
        <w:rPr>
          <w:rFonts w:asciiTheme="majorBidi" w:hAnsiTheme="majorBidi" w:cstheme="majorBidi"/>
          <w:sz w:val="24"/>
          <w:szCs w:val="24"/>
        </w:rPr>
        <w:t xml:space="preserve"> to</w:t>
      </w:r>
      <w:r>
        <w:rPr>
          <w:rFonts w:asciiTheme="majorBidi" w:hAnsiTheme="majorBidi" w:cstheme="majorBidi"/>
          <w:sz w:val="24"/>
          <w:szCs w:val="24"/>
        </w:rPr>
        <w:t xml:space="preserve"> convict and reveal our sin to </w:t>
      </w:r>
      <w:r w:rsidR="00AC1D1A">
        <w:rPr>
          <w:rFonts w:asciiTheme="majorBidi" w:hAnsiTheme="majorBidi" w:cstheme="majorBidi"/>
          <w:sz w:val="24"/>
          <w:szCs w:val="24"/>
        </w:rPr>
        <w:t>us</w:t>
      </w:r>
      <w:r>
        <w:rPr>
          <w:rFonts w:asciiTheme="majorBidi" w:hAnsiTheme="majorBidi" w:cstheme="majorBidi"/>
          <w:sz w:val="24"/>
          <w:szCs w:val="24"/>
        </w:rPr>
        <w:t>,</w:t>
      </w:r>
      <w:r w:rsidR="00AC1D1A">
        <w:rPr>
          <w:rFonts w:asciiTheme="majorBidi" w:hAnsiTheme="majorBidi" w:cstheme="majorBidi"/>
          <w:sz w:val="24"/>
          <w:szCs w:val="24"/>
        </w:rPr>
        <w:t xml:space="preserve"> to</w:t>
      </w:r>
      <w:r>
        <w:rPr>
          <w:rFonts w:asciiTheme="majorBidi" w:hAnsiTheme="majorBidi" w:cstheme="majorBidi"/>
          <w:sz w:val="24"/>
          <w:szCs w:val="24"/>
        </w:rPr>
        <w:t xml:space="preserve"> give </w:t>
      </w:r>
      <w:r w:rsidR="00AC1D1A">
        <w:rPr>
          <w:rFonts w:asciiTheme="majorBidi" w:hAnsiTheme="majorBidi" w:cstheme="majorBidi"/>
          <w:sz w:val="24"/>
          <w:szCs w:val="24"/>
        </w:rPr>
        <w:t>us</w:t>
      </w:r>
      <w:r>
        <w:rPr>
          <w:rFonts w:asciiTheme="majorBidi" w:hAnsiTheme="majorBidi" w:cstheme="majorBidi"/>
          <w:sz w:val="24"/>
          <w:szCs w:val="24"/>
        </w:rPr>
        <w:t xml:space="preserve"> clarity on our sin from His word,</w:t>
      </w:r>
      <w:r w:rsidR="00407ACB">
        <w:rPr>
          <w:rFonts w:asciiTheme="majorBidi" w:hAnsiTheme="majorBidi" w:cstheme="majorBidi"/>
          <w:sz w:val="24"/>
          <w:szCs w:val="24"/>
        </w:rPr>
        <w:t xml:space="preserve"> and</w:t>
      </w:r>
      <w:r>
        <w:rPr>
          <w:rFonts w:asciiTheme="majorBidi" w:hAnsiTheme="majorBidi" w:cstheme="majorBidi"/>
          <w:sz w:val="24"/>
          <w:szCs w:val="24"/>
        </w:rPr>
        <w:t xml:space="preserve"> </w:t>
      </w:r>
      <w:r w:rsidR="00407ACB">
        <w:rPr>
          <w:rFonts w:asciiTheme="majorBidi" w:hAnsiTheme="majorBidi" w:cstheme="majorBidi"/>
          <w:sz w:val="24"/>
          <w:szCs w:val="24"/>
        </w:rPr>
        <w:t xml:space="preserve">to strengthen us to </w:t>
      </w:r>
      <w:r>
        <w:rPr>
          <w:rFonts w:asciiTheme="majorBidi" w:hAnsiTheme="majorBidi" w:cstheme="majorBidi"/>
          <w:sz w:val="24"/>
          <w:szCs w:val="24"/>
        </w:rPr>
        <w:t>persever</w:t>
      </w:r>
      <w:r w:rsidR="00407ACB">
        <w:rPr>
          <w:rFonts w:asciiTheme="majorBidi" w:hAnsiTheme="majorBidi" w:cstheme="majorBidi"/>
          <w:sz w:val="24"/>
          <w:szCs w:val="24"/>
        </w:rPr>
        <w:t xml:space="preserve">e </w:t>
      </w:r>
      <w:r>
        <w:rPr>
          <w:rFonts w:asciiTheme="majorBidi" w:hAnsiTheme="majorBidi" w:cstheme="majorBidi"/>
          <w:sz w:val="24"/>
          <w:szCs w:val="24"/>
        </w:rPr>
        <w:t xml:space="preserve">in the battle. </w:t>
      </w:r>
      <w:r w:rsidR="00393AD1">
        <w:rPr>
          <w:rFonts w:asciiTheme="majorBidi" w:hAnsiTheme="majorBidi" w:cstheme="majorBidi"/>
          <w:sz w:val="24"/>
          <w:szCs w:val="24"/>
        </w:rPr>
        <w:t xml:space="preserve">We must also cultivate an unwavering resolve to starve and mortify our sin at all costs. </w:t>
      </w:r>
      <w:r w:rsidR="0073700A">
        <w:rPr>
          <w:rFonts w:asciiTheme="majorBidi" w:hAnsiTheme="majorBidi" w:cstheme="majorBidi"/>
          <w:sz w:val="24"/>
          <w:szCs w:val="24"/>
        </w:rPr>
        <w:t>We must have and cultivate both a d</w:t>
      </w:r>
      <w:r w:rsidR="00393AD1">
        <w:rPr>
          <w:rFonts w:asciiTheme="majorBidi" w:hAnsiTheme="majorBidi" w:cstheme="majorBidi"/>
          <w:sz w:val="24"/>
          <w:szCs w:val="24"/>
        </w:rPr>
        <w:t xml:space="preserve">ependency upon God for </w:t>
      </w:r>
      <w:r w:rsidR="00407ACB">
        <w:rPr>
          <w:rFonts w:asciiTheme="majorBidi" w:hAnsiTheme="majorBidi" w:cstheme="majorBidi"/>
          <w:sz w:val="24"/>
          <w:szCs w:val="24"/>
        </w:rPr>
        <w:t xml:space="preserve">the desired </w:t>
      </w:r>
      <w:r w:rsidR="00393AD1">
        <w:rPr>
          <w:rFonts w:asciiTheme="majorBidi" w:hAnsiTheme="majorBidi" w:cstheme="majorBidi"/>
          <w:sz w:val="24"/>
          <w:szCs w:val="24"/>
        </w:rPr>
        <w:t xml:space="preserve">results and </w:t>
      </w:r>
      <w:r w:rsidR="00407ACB">
        <w:rPr>
          <w:rFonts w:asciiTheme="majorBidi" w:hAnsiTheme="majorBidi" w:cstheme="majorBidi"/>
          <w:sz w:val="24"/>
          <w:szCs w:val="24"/>
        </w:rPr>
        <w:t xml:space="preserve">a </w:t>
      </w:r>
      <w:r w:rsidR="0073700A">
        <w:rPr>
          <w:rFonts w:asciiTheme="majorBidi" w:hAnsiTheme="majorBidi" w:cstheme="majorBidi"/>
          <w:sz w:val="24"/>
          <w:szCs w:val="24"/>
        </w:rPr>
        <w:t xml:space="preserve">robust </w:t>
      </w:r>
      <w:r w:rsidR="00407ACB">
        <w:rPr>
          <w:rFonts w:asciiTheme="majorBidi" w:hAnsiTheme="majorBidi" w:cstheme="majorBidi"/>
          <w:sz w:val="24"/>
          <w:szCs w:val="24"/>
        </w:rPr>
        <w:t>pursuit of holy and righteous living (s</w:t>
      </w:r>
      <w:r w:rsidR="00C726C8">
        <w:rPr>
          <w:rFonts w:asciiTheme="majorBidi" w:hAnsiTheme="majorBidi" w:cstheme="majorBidi"/>
          <w:sz w:val="24"/>
          <w:szCs w:val="24"/>
        </w:rPr>
        <w:t>ee Philippians 2:12-13, Psalm 19:12-13, John 16:8-13</w:t>
      </w:r>
      <w:r w:rsidR="00407ACB">
        <w:rPr>
          <w:rFonts w:asciiTheme="majorBidi" w:hAnsiTheme="majorBidi" w:cstheme="majorBidi"/>
          <w:sz w:val="24"/>
          <w:szCs w:val="24"/>
        </w:rPr>
        <w:t>)</w:t>
      </w:r>
      <w:r w:rsidR="00C726C8">
        <w:rPr>
          <w:rFonts w:asciiTheme="majorBidi" w:hAnsiTheme="majorBidi" w:cstheme="majorBidi"/>
          <w:sz w:val="24"/>
          <w:szCs w:val="24"/>
        </w:rPr>
        <w:t xml:space="preserve">. If you are battling sin in the power of the Holy Spirit it will produce humility, compassion for others in their sin, and </w:t>
      </w:r>
      <w:r w:rsidR="00407ACB">
        <w:rPr>
          <w:rFonts w:asciiTheme="majorBidi" w:hAnsiTheme="majorBidi" w:cstheme="majorBidi"/>
          <w:sz w:val="24"/>
          <w:szCs w:val="24"/>
        </w:rPr>
        <w:t xml:space="preserve">other manifestations of </w:t>
      </w:r>
      <w:r w:rsidR="00C726C8">
        <w:rPr>
          <w:rFonts w:asciiTheme="majorBidi" w:hAnsiTheme="majorBidi" w:cstheme="majorBidi"/>
          <w:sz w:val="24"/>
          <w:szCs w:val="24"/>
        </w:rPr>
        <w:t xml:space="preserve">the fruit of the Spirit (Galatians 5:22-23). If you are battling sin in your own </w:t>
      </w:r>
      <w:r w:rsidR="00407ACB">
        <w:rPr>
          <w:rFonts w:asciiTheme="majorBidi" w:hAnsiTheme="majorBidi" w:cstheme="majorBidi"/>
          <w:sz w:val="24"/>
          <w:szCs w:val="24"/>
        </w:rPr>
        <w:t>strength,</w:t>
      </w:r>
      <w:r w:rsidR="00C726C8">
        <w:rPr>
          <w:rFonts w:asciiTheme="majorBidi" w:hAnsiTheme="majorBidi" w:cstheme="majorBidi"/>
          <w:sz w:val="24"/>
          <w:szCs w:val="24"/>
        </w:rPr>
        <w:t xml:space="preserve"> it will </w:t>
      </w:r>
      <w:r w:rsidR="00407ACB">
        <w:rPr>
          <w:rFonts w:asciiTheme="majorBidi" w:hAnsiTheme="majorBidi" w:cstheme="majorBidi"/>
          <w:sz w:val="24"/>
          <w:szCs w:val="24"/>
        </w:rPr>
        <w:t xml:space="preserve">only </w:t>
      </w:r>
      <w:r w:rsidR="00C726C8">
        <w:rPr>
          <w:rFonts w:asciiTheme="majorBidi" w:hAnsiTheme="majorBidi" w:cstheme="majorBidi"/>
          <w:sz w:val="24"/>
          <w:szCs w:val="24"/>
        </w:rPr>
        <w:t>produce self-righteous</w:t>
      </w:r>
      <w:r w:rsidR="0073700A">
        <w:rPr>
          <w:rFonts w:asciiTheme="majorBidi" w:hAnsiTheme="majorBidi" w:cstheme="majorBidi"/>
          <w:sz w:val="24"/>
          <w:szCs w:val="24"/>
        </w:rPr>
        <w:t>ness and</w:t>
      </w:r>
      <w:r w:rsidR="00C726C8">
        <w:rPr>
          <w:rFonts w:asciiTheme="majorBidi" w:hAnsiTheme="majorBidi" w:cstheme="majorBidi"/>
          <w:sz w:val="24"/>
          <w:szCs w:val="24"/>
        </w:rPr>
        <w:t xml:space="preserve"> pride.</w:t>
      </w:r>
    </w:p>
    <w:p w14:paraId="51DAE52E" w14:textId="77777777" w:rsidR="00B87723" w:rsidRPr="00C726C8" w:rsidRDefault="00B87723" w:rsidP="00B87723">
      <w:pPr>
        <w:pStyle w:val="ListParagraph"/>
        <w:rPr>
          <w:rFonts w:asciiTheme="majorBidi" w:hAnsiTheme="majorBidi" w:cstheme="majorBidi"/>
          <w:b/>
          <w:bCs/>
          <w:sz w:val="24"/>
          <w:szCs w:val="24"/>
        </w:rPr>
      </w:pPr>
    </w:p>
    <w:p w14:paraId="1BCB64E8" w14:textId="28CF897E" w:rsidR="00876022" w:rsidRPr="00876022" w:rsidRDefault="00C726C8" w:rsidP="001D7E10">
      <w:pPr>
        <w:pStyle w:val="ListParagraph"/>
        <w:numPr>
          <w:ilvl w:val="0"/>
          <w:numId w:val="4"/>
        </w:numPr>
        <w:rPr>
          <w:rFonts w:asciiTheme="majorBidi" w:hAnsiTheme="majorBidi" w:cstheme="majorBidi"/>
          <w:b/>
          <w:bCs/>
          <w:sz w:val="24"/>
          <w:szCs w:val="24"/>
        </w:rPr>
      </w:pPr>
      <w:r>
        <w:rPr>
          <w:rFonts w:asciiTheme="majorBidi" w:hAnsiTheme="majorBidi" w:cstheme="majorBidi"/>
          <w:b/>
          <w:bCs/>
          <w:sz w:val="24"/>
          <w:szCs w:val="24"/>
        </w:rPr>
        <w:t xml:space="preserve">Always trusting in the sufficiency of Christ’s atonement as the </w:t>
      </w:r>
      <w:r w:rsidR="0073700A">
        <w:rPr>
          <w:rFonts w:asciiTheme="majorBidi" w:hAnsiTheme="majorBidi" w:cstheme="majorBidi"/>
          <w:b/>
          <w:bCs/>
          <w:sz w:val="24"/>
          <w:szCs w:val="24"/>
        </w:rPr>
        <w:t xml:space="preserve">only </w:t>
      </w:r>
      <w:r>
        <w:rPr>
          <w:rFonts w:asciiTheme="majorBidi" w:hAnsiTheme="majorBidi" w:cstheme="majorBidi"/>
          <w:b/>
          <w:bCs/>
          <w:sz w:val="24"/>
          <w:szCs w:val="24"/>
        </w:rPr>
        <w:t xml:space="preserve">antidote to our sin. </w:t>
      </w:r>
      <w:r>
        <w:rPr>
          <w:rFonts w:asciiTheme="majorBidi" w:hAnsiTheme="majorBidi" w:cstheme="majorBidi"/>
          <w:sz w:val="24"/>
          <w:szCs w:val="24"/>
        </w:rPr>
        <w:t>Sin causes confusion. Our hearts are deceitful (Jeremiah 17:9), sin is deceitful (Hebrews 3:13</w:t>
      </w:r>
      <w:r w:rsidR="0073700A">
        <w:rPr>
          <w:rFonts w:asciiTheme="majorBidi" w:hAnsiTheme="majorBidi" w:cstheme="majorBidi"/>
          <w:sz w:val="24"/>
          <w:szCs w:val="24"/>
        </w:rPr>
        <w:t>)</w:t>
      </w:r>
      <w:r>
        <w:rPr>
          <w:rFonts w:asciiTheme="majorBidi" w:hAnsiTheme="majorBidi" w:cstheme="majorBidi"/>
          <w:sz w:val="24"/>
          <w:szCs w:val="24"/>
        </w:rPr>
        <w:t xml:space="preserve">, and the enemy who wages war against us is the </w:t>
      </w:r>
      <w:r w:rsidR="005E2CDC">
        <w:rPr>
          <w:rFonts w:asciiTheme="majorBidi" w:hAnsiTheme="majorBidi" w:cstheme="majorBidi"/>
          <w:sz w:val="24"/>
          <w:szCs w:val="24"/>
        </w:rPr>
        <w:t>d</w:t>
      </w:r>
      <w:r>
        <w:rPr>
          <w:rFonts w:asciiTheme="majorBidi" w:hAnsiTheme="majorBidi" w:cstheme="majorBidi"/>
          <w:sz w:val="24"/>
          <w:szCs w:val="24"/>
        </w:rPr>
        <w:t xml:space="preserve">eceiver and the </w:t>
      </w:r>
      <w:r w:rsidR="005E2CDC">
        <w:rPr>
          <w:rFonts w:asciiTheme="majorBidi" w:hAnsiTheme="majorBidi" w:cstheme="majorBidi"/>
          <w:sz w:val="24"/>
          <w:szCs w:val="24"/>
        </w:rPr>
        <w:t>f</w:t>
      </w:r>
      <w:r>
        <w:rPr>
          <w:rFonts w:asciiTheme="majorBidi" w:hAnsiTheme="majorBidi" w:cstheme="majorBidi"/>
          <w:sz w:val="24"/>
          <w:szCs w:val="24"/>
        </w:rPr>
        <w:t xml:space="preserve">ather of all lies (John 8:44). </w:t>
      </w:r>
      <w:r w:rsidR="005E2CDC">
        <w:rPr>
          <w:rFonts w:asciiTheme="majorBidi" w:hAnsiTheme="majorBidi" w:cstheme="majorBidi"/>
          <w:sz w:val="24"/>
          <w:szCs w:val="24"/>
        </w:rPr>
        <w:t xml:space="preserve">When our sin is exposed, we must always go back to simple faith and trust in Christ’s work on our behalf. </w:t>
      </w:r>
      <w:r w:rsidR="00876022">
        <w:rPr>
          <w:rFonts w:asciiTheme="majorBidi" w:hAnsiTheme="majorBidi" w:cstheme="majorBidi"/>
          <w:sz w:val="24"/>
          <w:szCs w:val="24"/>
        </w:rPr>
        <w:t xml:space="preserve">This is not </w:t>
      </w:r>
      <w:r w:rsidR="0073700A">
        <w:rPr>
          <w:rFonts w:asciiTheme="majorBidi" w:hAnsiTheme="majorBidi" w:cstheme="majorBidi"/>
          <w:sz w:val="24"/>
          <w:szCs w:val="24"/>
        </w:rPr>
        <w:t xml:space="preserve">merely a </w:t>
      </w:r>
      <w:r w:rsidR="00876022">
        <w:rPr>
          <w:rFonts w:asciiTheme="majorBidi" w:hAnsiTheme="majorBidi" w:cstheme="majorBidi"/>
          <w:sz w:val="24"/>
          <w:szCs w:val="24"/>
        </w:rPr>
        <w:t>mental exercise of pondering the cross</w:t>
      </w:r>
      <w:r w:rsidR="0073700A">
        <w:rPr>
          <w:rFonts w:asciiTheme="majorBidi" w:hAnsiTheme="majorBidi" w:cstheme="majorBidi"/>
          <w:sz w:val="24"/>
          <w:szCs w:val="24"/>
        </w:rPr>
        <w:t xml:space="preserve"> for emotional sentiment, </w:t>
      </w:r>
      <w:r w:rsidR="00876022">
        <w:rPr>
          <w:rFonts w:asciiTheme="majorBidi" w:hAnsiTheme="majorBidi" w:cstheme="majorBidi"/>
          <w:sz w:val="24"/>
          <w:szCs w:val="24"/>
        </w:rPr>
        <w:t>it is believing what God’s word says was accomplished through the life, death and resurrection of Christ (i.e. Hebrews 10:11-18, Colossians 1:19-23, Titus 3:3-7 and a host of others).</w:t>
      </w:r>
    </w:p>
    <w:p w14:paraId="416376B0" w14:textId="1DFCBEA0" w:rsidR="00C726C8" w:rsidRDefault="005E2CDC" w:rsidP="00876022">
      <w:pPr>
        <w:pStyle w:val="ListParagraph"/>
        <w:rPr>
          <w:rFonts w:asciiTheme="majorBidi" w:hAnsiTheme="majorBidi" w:cstheme="majorBidi"/>
          <w:sz w:val="24"/>
          <w:szCs w:val="24"/>
        </w:rPr>
      </w:pPr>
      <w:r>
        <w:rPr>
          <w:rFonts w:asciiTheme="majorBidi" w:hAnsiTheme="majorBidi" w:cstheme="majorBidi"/>
          <w:sz w:val="24"/>
          <w:szCs w:val="24"/>
        </w:rPr>
        <w:t>Many Christians lose assurance as they confuse justification (a right standing with God through faith in Christ) and sanctification (growth to greater Christlikeness) when their sin is exposed. They think since their sin is exposed, they cannot truly be a believer. While we are called to examine the genuineness of our faith, tested against what the scriptures reveal as genuine faith, we must always believe Christ’s atoning death</w:t>
      </w:r>
      <w:r w:rsidR="0073700A">
        <w:rPr>
          <w:rFonts w:asciiTheme="majorBidi" w:hAnsiTheme="majorBidi" w:cstheme="majorBidi"/>
          <w:sz w:val="24"/>
          <w:szCs w:val="24"/>
        </w:rPr>
        <w:t xml:space="preserve"> paid for all of our sin</w:t>
      </w:r>
      <w:r>
        <w:rPr>
          <w:rFonts w:asciiTheme="majorBidi" w:hAnsiTheme="majorBidi" w:cstheme="majorBidi"/>
          <w:sz w:val="24"/>
          <w:szCs w:val="24"/>
        </w:rPr>
        <w:t xml:space="preserve">. </w:t>
      </w:r>
      <w:r w:rsidR="00876022">
        <w:rPr>
          <w:rFonts w:asciiTheme="majorBidi" w:hAnsiTheme="majorBidi" w:cstheme="majorBidi"/>
          <w:sz w:val="24"/>
          <w:szCs w:val="24"/>
        </w:rPr>
        <w:t xml:space="preserve">Confession of sin cleanses us (1 John 1:9). </w:t>
      </w:r>
      <w:r>
        <w:rPr>
          <w:rFonts w:asciiTheme="majorBidi" w:hAnsiTheme="majorBidi" w:cstheme="majorBidi"/>
          <w:sz w:val="24"/>
          <w:szCs w:val="24"/>
        </w:rPr>
        <w:t>Failure here will lead to self-</w:t>
      </w:r>
      <w:r>
        <w:rPr>
          <w:rFonts w:asciiTheme="majorBidi" w:hAnsiTheme="majorBidi" w:cstheme="majorBidi"/>
          <w:sz w:val="24"/>
          <w:szCs w:val="24"/>
        </w:rPr>
        <w:lastRenderedPageBreak/>
        <w:t xml:space="preserve">atonement, self-pity, </w:t>
      </w:r>
      <w:r w:rsidR="00AC1D1A">
        <w:rPr>
          <w:rFonts w:asciiTheme="majorBidi" w:hAnsiTheme="majorBidi" w:cstheme="majorBidi"/>
          <w:sz w:val="24"/>
          <w:szCs w:val="24"/>
        </w:rPr>
        <w:t xml:space="preserve">and </w:t>
      </w:r>
      <w:r w:rsidR="00407ACB">
        <w:rPr>
          <w:rFonts w:asciiTheme="majorBidi" w:hAnsiTheme="majorBidi" w:cstheme="majorBidi"/>
          <w:sz w:val="24"/>
          <w:szCs w:val="24"/>
        </w:rPr>
        <w:t xml:space="preserve">an overall </w:t>
      </w:r>
      <w:r>
        <w:rPr>
          <w:rFonts w:asciiTheme="majorBidi" w:hAnsiTheme="majorBidi" w:cstheme="majorBidi"/>
          <w:sz w:val="24"/>
          <w:szCs w:val="24"/>
        </w:rPr>
        <w:t>lack of clarity.</w:t>
      </w:r>
      <w:r w:rsidR="00407ACB">
        <w:rPr>
          <w:rFonts w:asciiTheme="majorBidi" w:hAnsiTheme="majorBidi" w:cstheme="majorBidi"/>
          <w:sz w:val="24"/>
          <w:szCs w:val="24"/>
        </w:rPr>
        <w:t xml:space="preserve"> Clarity about our sin comes as we repent of it.</w:t>
      </w:r>
    </w:p>
    <w:p w14:paraId="5CC25A07" w14:textId="77777777" w:rsidR="00B87723" w:rsidRDefault="00B87723" w:rsidP="00876022">
      <w:pPr>
        <w:pStyle w:val="ListParagraph"/>
        <w:rPr>
          <w:rFonts w:asciiTheme="majorBidi" w:hAnsiTheme="majorBidi" w:cstheme="majorBidi"/>
          <w:sz w:val="24"/>
          <w:szCs w:val="24"/>
        </w:rPr>
      </w:pPr>
    </w:p>
    <w:p w14:paraId="2B077B11" w14:textId="57F95199" w:rsidR="005E2CDC" w:rsidRPr="001D7E10" w:rsidRDefault="005E2CDC" w:rsidP="001D7E10">
      <w:pPr>
        <w:pStyle w:val="ListParagraph"/>
        <w:numPr>
          <w:ilvl w:val="0"/>
          <w:numId w:val="4"/>
        </w:numPr>
        <w:rPr>
          <w:rFonts w:asciiTheme="majorBidi" w:hAnsiTheme="majorBidi" w:cstheme="majorBidi"/>
          <w:b/>
          <w:bCs/>
          <w:sz w:val="24"/>
          <w:szCs w:val="24"/>
        </w:rPr>
      </w:pPr>
      <w:r>
        <w:rPr>
          <w:rFonts w:asciiTheme="majorBidi" w:hAnsiTheme="majorBidi" w:cstheme="majorBidi"/>
          <w:b/>
          <w:bCs/>
          <w:sz w:val="24"/>
          <w:szCs w:val="24"/>
        </w:rPr>
        <w:t xml:space="preserve">You need others in your life. </w:t>
      </w:r>
      <w:r>
        <w:rPr>
          <w:rFonts w:asciiTheme="majorBidi" w:hAnsiTheme="majorBidi" w:cstheme="majorBidi"/>
          <w:sz w:val="24"/>
          <w:szCs w:val="24"/>
        </w:rPr>
        <w:t>We have areas of blind</w:t>
      </w:r>
      <w:r w:rsidR="00AC1D1A">
        <w:rPr>
          <w:rFonts w:asciiTheme="majorBidi" w:hAnsiTheme="majorBidi" w:cstheme="majorBidi"/>
          <w:sz w:val="24"/>
          <w:szCs w:val="24"/>
        </w:rPr>
        <w:t>ness</w:t>
      </w:r>
      <w:r>
        <w:rPr>
          <w:rFonts w:asciiTheme="majorBidi" w:hAnsiTheme="majorBidi" w:cstheme="majorBidi"/>
          <w:sz w:val="24"/>
          <w:szCs w:val="24"/>
        </w:rPr>
        <w:t>. We have areas of unbelief. We have idols and patterns of sin in our lives we have cultivated</w:t>
      </w:r>
      <w:r w:rsidR="00393AD1">
        <w:rPr>
          <w:rFonts w:asciiTheme="majorBidi" w:hAnsiTheme="majorBidi" w:cstheme="majorBidi"/>
          <w:sz w:val="24"/>
          <w:szCs w:val="24"/>
        </w:rPr>
        <w:t xml:space="preserve">. We need shepherds, disciplers, and close relationships with others in the body of Christ to help us see our sin rightly, help us gain clarity from the scriptures on our sin, to encourage us, admonish us, and keep us accountable. </w:t>
      </w:r>
      <w:r w:rsidR="00C27671">
        <w:rPr>
          <w:rFonts w:asciiTheme="majorBidi" w:hAnsiTheme="majorBidi" w:cstheme="majorBidi"/>
          <w:sz w:val="24"/>
          <w:szCs w:val="24"/>
        </w:rPr>
        <w:t>O</w:t>
      </w:r>
      <w:r w:rsidR="008750B1">
        <w:rPr>
          <w:rFonts w:asciiTheme="majorBidi" w:hAnsiTheme="majorBidi" w:cstheme="majorBidi"/>
          <w:sz w:val="24"/>
          <w:szCs w:val="24"/>
        </w:rPr>
        <w:t xml:space="preserve">ur hearts are prone to taking the </w:t>
      </w:r>
      <w:r w:rsidR="00393AD1">
        <w:rPr>
          <w:rFonts w:asciiTheme="majorBidi" w:hAnsiTheme="majorBidi" w:cstheme="majorBidi"/>
          <w:sz w:val="24"/>
          <w:szCs w:val="24"/>
        </w:rPr>
        <w:t>battle against sin less serious than it needs to be</w:t>
      </w:r>
      <w:r w:rsidR="00B87723">
        <w:rPr>
          <w:rFonts w:asciiTheme="majorBidi" w:hAnsiTheme="majorBidi" w:cstheme="majorBidi"/>
          <w:sz w:val="24"/>
          <w:szCs w:val="24"/>
        </w:rPr>
        <w:t xml:space="preserve"> (s</w:t>
      </w:r>
      <w:r w:rsidR="00393AD1">
        <w:rPr>
          <w:rFonts w:asciiTheme="majorBidi" w:hAnsiTheme="majorBidi" w:cstheme="majorBidi"/>
          <w:sz w:val="24"/>
          <w:szCs w:val="24"/>
        </w:rPr>
        <w:t>ee Ephesians 4:1</w:t>
      </w:r>
      <w:r w:rsidR="00055C7F">
        <w:rPr>
          <w:rFonts w:asciiTheme="majorBidi" w:hAnsiTheme="majorBidi" w:cstheme="majorBidi"/>
          <w:sz w:val="24"/>
          <w:szCs w:val="24"/>
        </w:rPr>
        <w:t>6, Prover</w:t>
      </w:r>
      <w:r w:rsidR="00407ACB">
        <w:rPr>
          <w:rFonts w:asciiTheme="majorBidi" w:hAnsiTheme="majorBidi" w:cstheme="majorBidi"/>
          <w:sz w:val="24"/>
          <w:szCs w:val="24"/>
        </w:rPr>
        <w:t>b</w:t>
      </w:r>
      <w:r w:rsidR="00055C7F">
        <w:rPr>
          <w:rFonts w:asciiTheme="majorBidi" w:hAnsiTheme="majorBidi" w:cstheme="majorBidi"/>
          <w:sz w:val="24"/>
          <w:szCs w:val="24"/>
        </w:rPr>
        <w:t>s 27:17</w:t>
      </w:r>
      <w:r w:rsidR="00B87723">
        <w:rPr>
          <w:rFonts w:asciiTheme="majorBidi" w:hAnsiTheme="majorBidi" w:cstheme="majorBidi"/>
          <w:sz w:val="24"/>
          <w:szCs w:val="24"/>
        </w:rPr>
        <w:t>)</w:t>
      </w:r>
      <w:r w:rsidR="00055C7F">
        <w:rPr>
          <w:rFonts w:asciiTheme="majorBidi" w:hAnsiTheme="majorBidi" w:cstheme="majorBidi"/>
          <w:sz w:val="24"/>
          <w:szCs w:val="24"/>
        </w:rPr>
        <w:t>.</w:t>
      </w:r>
    </w:p>
    <w:p w14:paraId="55735C35" w14:textId="45A54986" w:rsidR="00EC00B6" w:rsidRDefault="00EC00B6" w:rsidP="00EC00B6">
      <w:pPr>
        <w:rPr>
          <w:rFonts w:asciiTheme="majorBidi" w:hAnsiTheme="majorBidi" w:cstheme="majorBidi"/>
          <w:b/>
          <w:bCs/>
          <w:sz w:val="24"/>
          <w:szCs w:val="24"/>
        </w:rPr>
      </w:pPr>
    </w:p>
    <w:p w14:paraId="71028593" w14:textId="08CB47D3" w:rsidR="00EC00B6" w:rsidRDefault="00EC00B6" w:rsidP="00EC00B6">
      <w:pPr>
        <w:rPr>
          <w:rFonts w:asciiTheme="majorBidi" w:hAnsiTheme="majorBidi" w:cstheme="majorBidi"/>
          <w:b/>
          <w:bCs/>
          <w:sz w:val="24"/>
          <w:szCs w:val="24"/>
        </w:rPr>
      </w:pPr>
    </w:p>
    <w:p w14:paraId="798F2105" w14:textId="4C4732D3" w:rsidR="00EC00B6" w:rsidRDefault="00EC00B6" w:rsidP="00EC00B6">
      <w:pPr>
        <w:rPr>
          <w:rFonts w:asciiTheme="majorBidi" w:hAnsiTheme="majorBidi" w:cstheme="majorBidi"/>
          <w:b/>
          <w:bCs/>
          <w:sz w:val="24"/>
          <w:szCs w:val="24"/>
        </w:rPr>
      </w:pPr>
      <w:r>
        <w:rPr>
          <w:rFonts w:asciiTheme="majorBidi" w:hAnsiTheme="majorBidi" w:cstheme="majorBidi"/>
          <w:b/>
          <w:bCs/>
          <w:sz w:val="24"/>
          <w:szCs w:val="24"/>
        </w:rPr>
        <w:t>The Practice of Battling Sin</w:t>
      </w:r>
      <w:r w:rsidR="00393AD1">
        <w:rPr>
          <w:rFonts w:asciiTheme="majorBidi" w:hAnsiTheme="majorBidi" w:cstheme="majorBidi"/>
          <w:b/>
          <w:bCs/>
          <w:sz w:val="24"/>
          <w:szCs w:val="24"/>
        </w:rPr>
        <w:t xml:space="preserve"> (Proverbs 28:13, Ephesians 4:17-32, Colossians 3:1-17)</w:t>
      </w:r>
    </w:p>
    <w:p w14:paraId="316C48CD" w14:textId="19249183" w:rsidR="00EC00B6" w:rsidRPr="00CA6EC7" w:rsidRDefault="00EC00B6" w:rsidP="00EC00B6">
      <w:pPr>
        <w:pStyle w:val="ListParagraph"/>
        <w:numPr>
          <w:ilvl w:val="0"/>
          <w:numId w:val="1"/>
        </w:numPr>
        <w:rPr>
          <w:rFonts w:asciiTheme="majorBidi" w:hAnsiTheme="majorBidi" w:cstheme="majorBidi"/>
          <w:b/>
          <w:bCs/>
          <w:sz w:val="24"/>
          <w:szCs w:val="24"/>
        </w:rPr>
      </w:pPr>
      <w:r>
        <w:rPr>
          <w:rFonts w:asciiTheme="majorBidi" w:hAnsiTheme="majorBidi" w:cstheme="majorBidi"/>
          <w:b/>
          <w:bCs/>
          <w:sz w:val="24"/>
          <w:szCs w:val="24"/>
        </w:rPr>
        <w:t xml:space="preserve">Confession </w:t>
      </w:r>
      <w:r w:rsidR="00393AD1">
        <w:rPr>
          <w:rFonts w:asciiTheme="majorBidi" w:hAnsiTheme="majorBidi" w:cstheme="majorBidi"/>
          <w:b/>
          <w:bCs/>
          <w:sz w:val="24"/>
          <w:szCs w:val="24"/>
        </w:rPr>
        <w:t xml:space="preserve">– </w:t>
      </w:r>
      <w:r w:rsidR="00393AD1">
        <w:rPr>
          <w:rFonts w:asciiTheme="majorBidi" w:hAnsiTheme="majorBidi" w:cstheme="majorBidi"/>
          <w:sz w:val="24"/>
          <w:szCs w:val="24"/>
        </w:rPr>
        <w:t xml:space="preserve">To confess sin is to call it what God calls it. </w:t>
      </w:r>
      <w:r w:rsidR="00CA6EC7">
        <w:rPr>
          <w:rFonts w:asciiTheme="majorBidi" w:hAnsiTheme="majorBidi" w:cstheme="majorBidi"/>
          <w:sz w:val="24"/>
          <w:szCs w:val="24"/>
        </w:rPr>
        <w:t xml:space="preserve">Our hearts are prone to excusing, justifying, blame shifting and minimalizing sin. We often will go so far as to make ourselves the victim in our sin against God. </w:t>
      </w:r>
      <w:r w:rsidR="00B87723">
        <w:rPr>
          <w:rFonts w:asciiTheme="majorBidi" w:hAnsiTheme="majorBidi" w:cstheme="majorBidi"/>
          <w:sz w:val="24"/>
          <w:szCs w:val="24"/>
        </w:rPr>
        <w:t xml:space="preserve">This </w:t>
      </w:r>
      <w:r w:rsidR="00CA6EC7">
        <w:rPr>
          <w:rFonts w:asciiTheme="majorBidi" w:hAnsiTheme="majorBidi" w:cstheme="majorBidi"/>
          <w:sz w:val="24"/>
          <w:szCs w:val="24"/>
        </w:rPr>
        <w:t xml:space="preserve">is not confession. </w:t>
      </w:r>
      <w:r w:rsidR="008750B1">
        <w:rPr>
          <w:rFonts w:asciiTheme="majorBidi" w:hAnsiTheme="majorBidi" w:cstheme="majorBidi"/>
          <w:sz w:val="24"/>
          <w:szCs w:val="24"/>
        </w:rPr>
        <w:t>True c</w:t>
      </w:r>
      <w:r w:rsidR="00B87723">
        <w:rPr>
          <w:rFonts w:asciiTheme="majorBidi" w:hAnsiTheme="majorBidi" w:cstheme="majorBidi"/>
          <w:sz w:val="24"/>
          <w:szCs w:val="24"/>
        </w:rPr>
        <w:t>onfession is to agree with God about our sin</w:t>
      </w:r>
      <w:r w:rsidR="008750B1">
        <w:rPr>
          <w:rFonts w:asciiTheme="majorBidi" w:hAnsiTheme="majorBidi" w:cstheme="majorBidi"/>
          <w:sz w:val="24"/>
          <w:szCs w:val="24"/>
        </w:rPr>
        <w:t xml:space="preserve"> and say about it what He says about it. </w:t>
      </w:r>
    </w:p>
    <w:p w14:paraId="0F997E29" w14:textId="77777777" w:rsidR="00B87723" w:rsidRDefault="00B87723" w:rsidP="00CA6EC7">
      <w:pPr>
        <w:pStyle w:val="ListParagraph"/>
        <w:rPr>
          <w:rFonts w:asciiTheme="majorBidi" w:hAnsiTheme="majorBidi" w:cstheme="majorBidi"/>
          <w:sz w:val="24"/>
          <w:szCs w:val="24"/>
        </w:rPr>
      </w:pPr>
    </w:p>
    <w:p w14:paraId="52BF2FA2" w14:textId="0A80F090" w:rsidR="00CA6EC7" w:rsidRDefault="00CA6EC7" w:rsidP="00CA6EC7">
      <w:pPr>
        <w:pStyle w:val="ListParagraph"/>
        <w:rPr>
          <w:rFonts w:asciiTheme="majorBidi" w:hAnsiTheme="majorBidi" w:cstheme="majorBidi"/>
          <w:sz w:val="24"/>
          <w:szCs w:val="24"/>
        </w:rPr>
      </w:pPr>
      <w:r>
        <w:rPr>
          <w:rFonts w:asciiTheme="majorBidi" w:hAnsiTheme="majorBidi" w:cstheme="majorBidi"/>
          <w:sz w:val="24"/>
          <w:szCs w:val="24"/>
        </w:rPr>
        <w:t>Questions for reflection:</w:t>
      </w:r>
    </w:p>
    <w:p w14:paraId="7C058EEE" w14:textId="209A5CA9" w:rsidR="00CA6EC7" w:rsidRDefault="00CA6EC7" w:rsidP="00C20B48">
      <w:pPr>
        <w:pStyle w:val="ListParagraph"/>
        <w:numPr>
          <w:ilvl w:val="0"/>
          <w:numId w:val="8"/>
        </w:numPr>
        <w:rPr>
          <w:rFonts w:asciiTheme="majorBidi" w:hAnsiTheme="majorBidi" w:cstheme="majorBidi"/>
          <w:sz w:val="24"/>
          <w:szCs w:val="24"/>
        </w:rPr>
      </w:pPr>
      <w:r>
        <w:rPr>
          <w:rFonts w:asciiTheme="majorBidi" w:hAnsiTheme="majorBidi" w:cstheme="majorBidi"/>
          <w:sz w:val="24"/>
          <w:szCs w:val="24"/>
        </w:rPr>
        <w:t>Do I give excuses for my sin?</w:t>
      </w:r>
    </w:p>
    <w:p w14:paraId="5CE17C16" w14:textId="51C7DFF9" w:rsidR="00CA6EC7" w:rsidRDefault="00CA6EC7" w:rsidP="00C20B48">
      <w:pPr>
        <w:pStyle w:val="ListParagraph"/>
        <w:numPr>
          <w:ilvl w:val="0"/>
          <w:numId w:val="8"/>
        </w:numPr>
        <w:rPr>
          <w:rFonts w:asciiTheme="majorBidi" w:hAnsiTheme="majorBidi" w:cstheme="majorBidi"/>
          <w:sz w:val="24"/>
          <w:szCs w:val="24"/>
        </w:rPr>
      </w:pPr>
      <w:r>
        <w:rPr>
          <w:rFonts w:asciiTheme="majorBidi" w:hAnsiTheme="majorBidi" w:cstheme="majorBidi"/>
          <w:sz w:val="24"/>
          <w:szCs w:val="24"/>
        </w:rPr>
        <w:t>Do I own my sin?</w:t>
      </w:r>
    </w:p>
    <w:p w14:paraId="7BE83E3A" w14:textId="7ED1E016" w:rsidR="00CA6EC7" w:rsidRDefault="00CA6EC7" w:rsidP="00C20B48">
      <w:pPr>
        <w:pStyle w:val="ListParagraph"/>
        <w:numPr>
          <w:ilvl w:val="0"/>
          <w:numId w:val="8"/>
        </w:numPr>
        <w:rPr>
          <w:rFonts w:asciiTheme="majorBidi" w:hAnsiTheme="majorBidi" w:cstheme="majorBidi"/>
          <w:sz w:val="24"/>
          <w:szCs w:val="24"/>
        </w:rPr>
      </w:pPr>
      <w:r>
        <w:rPr>
          <w:rFonts w:asciiTheme="majorBidi" w:hAnsiTheme="majorBidi" w:cstheme="majorBidi"/>
          <w:sz w:val="24"/>
          <w:szCs w:val="24"/>
        </w:rPr>
        <w:t>Do I call my sin using the specific terms God’s word uses?</w:t>
      </w:r>
    </w:p>
    <w:p w14:paraId="548EA06E" w14:textId="1FD6EA73" w:rsidR="00CA6EC7" w:rsidRDefault="00CA6EC7" w:rsidP="00C20B48">
      <w:pPr>
        <w:pStyle w:val="ListParagraph"/>
        <w:numPr>
          <w:ilvl w:val="0"/>
          <w:numId w:val="8"/>
        </w:numPr>
        <w:rPr>
          <w:rFonts w:asciiTheme="majorBidi" w:hAnsiTheme="majorBidi" w:cstheme="majorBidi"/>
          <w:sz w:val="24"/>
          <w:szCs w:val="24"/>
        </w:rPr>
      </w:pPr>
      <w:r>
        <w:rPr>
          <w:rFonts w:asciiTheme="majorBidi" w:hAnsiTheme="majorBidi" w:cstheme="majorBidi"/>
          <w:sz w:val="24"/>
          <w:szCs w:val="24"/>
        </w:rPr>
        <w:t>Are you trying to protect an image of how you want to be perceived?</w:t>
      </w:r>
    </w:p>
    <w:p w14:paraId="2AD18B3B" w14:textId="6D1EE3AF" w:rsidR="00CA6EC7" w:rsidRDefault="00CA6EC7" w:rsidP="00C20B48">
      <w:pPr>
        <w:pStyle w:val="ListParagraph"/>
        <w:numPr>
          <w:ilvl w:val="0"/>
          <w:numId w:val="8"/>
        </w:numPr>
        <w:rPr>
          <w:rFonts w:asciiTheme="majorBidi" w:hAnsiTheme="majorBidi" w:cstheme="majorBidi"/>
          <w:sz w:val="24"/>
          <w:szCs w:val="24"/>
        </w:rPr>
      </w:pPr>
      <w:r>
        <w:rPr>
          <w:rFonts w:asciiTheme="majorBidi" w:hAnsiTheme="majorBidi" w:cstheme="majorBidi"/>
          <w:sz w:val="24"/>
          <w:szCs w:val="24"/>
        </w:rPr>
        <w:t>Do I think my sin</w:t>
      </w:r>
      <w:r w:rsidR="008750B1">
        <w:rPr>
          <w:rFonts w:asciiTheme="majorBidi" w:hAnsiTheme="majorBidi" w:cstheme="majorBidi"/>
          <w:sz w:val="24"/>
          <w:szCs w:val="24"/>
        </w:rPr>
        <w:t xml:space="preserve">s are </w:t>
      </w:r>
      <w:r>
        <w:rPr>
          <w:rFonts w:asciiTheme="majorBidi" w:hAnsiTheme="majorBidi" w:cstheme="majorBidi"/>
          <w:sz w:val="24"/>
          <w:szCs w:val="24"/>
        </w:rPr>
        <w:t>not as bad as others</w:t>
      </w:r>
      <w:r w:rsidR="009217A4">
        <w:rPr>
          <w:rFonts w:asciiTheme="majorBidi" w:hAnsiTheme="majorBidi" w:cstheme="majorBidi"/>
          <w:sz w:val="24"/>
          <w:szCs w:val="24"/>
        </w:rPr>
        <w:t xml:space="preserve">’ </w:t>
      </w:r>
      <w:r>
        <w:rPr>
          <w:rFonts w:asciiTheme="majorBidi" w:hAnsiTheme="majorBidi" w:cstheme="majorBidi"/>
          <w:sz w:val="24"/>
          <w:szCs w:val="24"/>
        </w:rPr>
        <w:t>sins?</w:t>
      </w:r>
    </w:p>
    <w:p w14:paraId="28D7D5E6" w14:textId="41960129" w:rsidR="00CA6EC7" w:rsidRDefault="00CA6EC7" w:rsidP="00C20B48">
      <w:pPr>
        <w:pStyle w:val="ListParagraph"/>
        <w:numPr>
          <w:ilvl w:val="0"/>
          <w:numId w:val="8"/>
        </w:numPr>
        <w:rPr>
          <w:rFonts w:asciiTheme="majorBidi" w:hAnsiTheme="majorBidi" w:cstheme="majorBidi"/>
          <w:sz w:val="24"/>
          <w:szCs w:val="24"/>
        </w:rPr>
      </w:pPr>
      <w:r>
        <w:rPr>
          <w:rFonts w:asciiTheme="majorBidi" w:hAnsiTheme="majorBidi" w:cstheme="majorBidi"/>
          <w:sz w:val="24"/>
          <w:szCs w:val="24"/>
        </w:rPr>
        <w:t>Do I think my sin</w:t>
      </w:r>
      <w:r w:rsidR="009217A4">
        <w:rPr>
          <w:rFonts w:asciiTheme="majorBidi" w:hAnsiTheme="majorBidi" w:cstheme="majorBidi"/>
          <w:sz w:val="24"/>
          <w:szCs w:val="24"/>
        </w:rPr>
        <w:t xml:space="preserve"> is a result of circumstances and/or others actions rather than the conditions of my heart?</w:t>
      </w:r>
    </w:p>
    <w:p w14:paraId="33BCE1B7" w14:textId="495C5876" w:rsidR="009217A4" w:rsidRDefault="009217A4" w:rsidP="00C20B48">
      <w:pPr>
        <w:pStyle w:val="ListParagraph"/>
        <w:numPr>
          <w:ilvl w:val="0"/>
          <w:numId w:val="8"/>
        </w:numPr>
        <w:rPr>
          <w:rFonts w:asciiTheme="majorBidi" w:hAnsiTheme="majorBidi" w:cstheme="majorBidi"/>
          <w:sz w:val="24"/>
          <w:szCs w:val="24"/>
        </w:rPr>
      </w:pPr>
      <w:r>
        <w:rPr>
          <w:rFonts w:asciiTheme="majorBidi" w:hAnsiTheme="majorBidi" w:cstheme="majorBidi"/>
          <w:sz w:val="24"/>
          <w:szCs w:val="24"/>
        </w:rPr>
        <w:t>When you are convicted of your sin, do you confess it to God and to those you have sinned against?</w:t>
      </w:r>
    </w:p>
    <w:p w14:paraId="75B000C5" w14:textId="77777777" w:rsidR="00B87723" w:rsidRPr="00CA6EC7" w:rsidRDefault="00B87723" w:rsidP="00B87723">
      <w:pPr>
        <w:pStyle w:val="ListParagraph"/>
        <w:ind w:left="1440"/>
        <w:rPr>
          <w:rFonts w:asciiTheme="majorBidi" w:hAnsiTheme="majorBidi" w:cstheme="majorBidi"/>
          <w:sz w:val="24"/>
          <w:szCs w:val="24"/>
        </w:rPr>
      </w:pPr>
    </w:p>
    <w:p w14:paraId="54CE0ADB" w14:textId="67839F37" w:rsidR="00EC00B6" w:rsidRDefault="00EC00B6" w:rsidP="00EC00B6">
      <w:pPr>
        <w:pStyle w:val="ListParagraph"/>
        <w:numPr>
          <w:ilvl w:val="0"/>
          <w:numId w:val="1"/>
        </w:numPr>
        <w:rPr>
          <w:rFonts w:asciiTheme="majorBidi" w:hAnsiTheme="majorBidi" w:cstheme="majorBidi"/>
          <w:b/>
          <w:bCs/>
          <w:sz w:val="24"/>
          <w:szCs w:val="24"/>
        </w:rPr>
      </w:pPr>
      <w:r>
        <w:rPr>
          <w:rFonts w:asciiTheme="majorBidi" w:hAnsiTheme="majorBidi" w:cstheme="majorBidi"/>
          <w:b/>
          <w:bCs/>
          <w:sz w:val="24"/>
          <w:szCs w:val="24"/>
        </w:rPr>
        <w:t xml:space="preserve">Forsaking – </w:t>
      </w:r>
      <w:r w:rsidR="009217A4">
        <w:rPr>
          <w:rFonts w:asciiTheme="majorBidi" w:hAnsiTheme="majorBidi" w:cstheme="majorBidi"/>
          <w:sz w:val="24"/>
          <w:szCs w:val="24"/>
        </w:rPr>
        <w:t>To forsake sin is to change your ungodly behavior into Christ honoring fruit. 3 steps:</w:t>
      </w:r>
    </w:p>
    <w:p w14:paraId="4B11DC11" w14:textId="0A95B3D8" w:rsidR="00EC00B6" w:rsidRDefault="00EC00B6" w:rsidP="00EC00B6">
      <w:pPr>
        <w:pStyle w:val="ListParagraph"/>
        <w:numPr>
          <w:ilvl w:val="0"/>
          <w:numId w:val="2"/>
        </w:numPr>
        <w:rPr>
          <w:rFonts w:asciiTheme="majorBidi" w:hAnsiTheme="majorBidi" w:cstheme="majorBidi"/>
          <w:b/>
          <w:bCs/>
          <w:sz w:val="24"/>
          <w:szCs w:val="24"/>
        </w:rPr>
      </w:pPr>
      <w:r>
        <w:rPr>
          <w:rFonts w:asciiTheme="majorBidi" w:hAnsiTheme="majorBidi" w:cstheme="majorBidi"/>
          <w:b/>
          <w:bCs/>
          <w:sz w:val="24"/>
          <w:szCs w:val="24"/>
        </w:rPr>
        <w:t>Putting off</w:t>
      </w:r>
      <w:r w:rsidR="009217A4">
        <w:rPr>
          <w:rFonts w:asciiTheme="majorBidi" w:hAnsiTheme="majorBidi" w:cstheme="majorBidi"/>
          <w:b/>
          <w:bCs/>
          <w:sz w:val="24"/>
          <w:szCs w:val="24"/>
        </w:rPr>
        <w:t xml:space="preserve"> – </w:t>
      </w:r>
      <w:r w:rsidR="009217A4">
        <w:rPr>
          <w:rFonts w:asciiTheme="majorBidi" w:hAnsiTheme="majorBidi" w:cstheme="majorBidi"/>
          <w:sz w:val="24"/>
          <w:szCs w:val="24"/>
        </w:rPr>
        <w:t>Starving your sin. Eradicating it from your life. In total abandonment and radical fashion</w:t>
      </w:r>
      <w:r w:rsidR="00B87723">
        <w:rPr>
          <w:rFonts w:asciiTheme="majorBidi" w:hAnsiTheme="majorBidi" w:cstheme="majorBidi"/>
          <w:sz w:val="24"/>
          <w:szCs w:val="24"/>
        </w:rPr>
        <w:t>,</w:t>
      </w:r>
      <w:r w:rsidR="009217A4">
        <w:rPr>
          <w:rFonts w:asciiTheme="majorBidi" w:hAnsiTheme="majorBidi" w:cstheme="majorBidi"/>
          <w:sz w:val="24"/>
          <w:szCs w:val="24"/>
        </w:rPr>
        <w:t xml:space="preserve"> taking drastic </w:t>
      </w:r>
      <w:r w:rsidR="00B87723">
        <w:rPr>
          <w:rFonts w:asciiTheme="majorBidi" w:hAnsiTheme="majorBidi" w:cstheme="majorBidi"/>
          <w:sz w:val="24"/>
          <w:szCs w:val="24"/>
        </w:rPr>
        <w:t xml:space="preserve">and all necessary </w:t>
      </w:r>
      <w:r w:rsidR="009217A4">
        <w:rPr>
          <w:rFonts w:asciiTheme="majorBidi" w:hAnsiTheme="majorBidi" w:cstheme="majorBidi"/>
          <w:sz w:val="24"/>
          <w:szCs w:val="24"/>
        </w:rPr>
        <w:t xml:space="preserve">measures to alleviate the sin from your life. </w:t>
      </w:r>
      <w:r w:rsidR="00FD6E5B">
        <w:rPr>
          <w:rFonts w:asciiTheme="majorBidi" w:hAnsiTheme="majorBidi" w:cstheme="majorBidi"/>
          <w:sz w:val="24"/>
          <w:szCs w:val="24"/>
        </w:rPr>
        <w:t>Closing all portals and exhausting all resources</w:t>
      </w:r>
      <w:r w:rsidR="00B87723">
        <w:rPr>
          <w:rFonts w:asciiTheme="majorBidi" w:hAnsiTheme="majorBidi" w:cstheme="majorBidi"/>
          <w:sz w:val="24"/>
          <w:szCs w:val="24"/>
        </w:rPr>
        <w:t xml:space="preserve"> (s</w:t>
      </w:r>
      <w:r w:rsidR="00FD6E5B">
        <w:rPr>
          <w:rFonts w:asciiTheme="majorBidi" w:hAnsiTheme="majorBidi" w:cstheme="majorBidi"/>
          <w:sz w:val="24"/>
          <w:szCs w:val="24"/>
        </w:rPr>
        <w:t>ee Matthew 5:29-30</w:t>
      </w:r>
      <w:r w:rsidR="00B87723">
        <w:rPr>
          <w:rFonts w:asciiTheme="majorBidi" w:hAnsiTheme="majorBidi" w:cstheme="majorBidi"/>
          <w:sz w:val="24"/>
          <w:szCs w:val="24"/>
        </w:rPr>
        <w:t>)</w:t>
      </w:r>
      <w:r w:rsidR="00FD6E5B">
        <w:rPr>
          <w:rFonts w:asciiTheme="majorBidi" w:hAnsiTheme="majorBidi" w:cstheme="majorBidi"/>
          <w:sz w:val="24"/>
          <w:szCs w:val="24"/>
        </w:rPr>
        <w:t>.</w:t>
      </w:r>
    </w:p>
    <w:p w14:paraId="2D45E264" w14:textId="70D357FA" w:rsidR="009217A4" w:rsidRDefault="00EC00B6" w:rsidP="009217A4">
      <w:pPr>
        <w:pStyle w:val="ListParagraph"/>
        <w:numPr>
          <w:ilvl w:val="0"/>
          <w:numId w:val="2"/>
        </w:numPr>
        <w:rPr>
          <w:rFonts w:asciiTheme="majorBidi" w:hAnsiTheme="majorBidi" w:cstheme="majorBidi"/>
          <w:b/>
          <w:bCs/>
          <w:sz w:val="24"/>
          <w:szCs w:val="24"/>
        </w:rPr>
      </w:pPr>
      <w:r>
        <w:rPr>
          <w:rFonts w:asciiTheme="majorBidi" w:hAnsiTheme="majorBidi" w:cstheme="majorBidi"/>
          <w:b/>
          <w:bCs/>
          <w:sz w:val="24"/>
          <w:szCs w:val="24"/>
        </w:rPr>
        <w:t>Renewal of the Mind</w:t>
      </w:r>
      <w:r w:rsidR="00FD6E5B">
        <w:rPr>
          <w:rFonts w:asciiTheme="majorBidi" w:hAnsiTheme="majorBidi" w:cstheme="majorBidi"/>
          <w:b/>
          <w:bCs/>
          <w:sz w:val="24"/>
          <w:szCs w:val="24"/>
        </w:rPr>
        <w:t xml:space="preserve"> – </w:t>
      </w:r>
      <w:r w:rsidR="00FD6E5B">
        <w:rPr>
          <w:rFonts w:asciiTheme="majorBidi" w:hAnsiTheme="majorBidi" w:cstheme="majorBidi"/>
          <w:sz w:val="24"/>
          <w:szCs w:val="24"/>
        </w:rPr>
        <w:t xml:space="preserve">God’s word, when believed by faith, </w:t>
      </w:r>
      <w:r w:rsidR="00B87723">
        <w:rPr>
          <w:rFonts w:asciiTheme="majorBidi" w:hAnsiTheme="majorBidi" w:cstheme="majorBidi"/>
          <w:sz w:val="24"/>
          <w:szCs w:val="24"/>
        </w:rPr>
        <w:t xml:space="preserve">produces </w:t>
      </w:r>
      <w:r w:rsidR="00FD6E5B">
        <w:rPr>
          <w:rFonts w:asciiTheme="majorBidi" w:hAnsiTheme="majorBidi" w:cstheme="majorBidi"/>
          <w:sz w:val="24"/>
          <w:szCs w:val="24"/>
        </w:rPr>
        <w:t>growth and transformation. God’s word exposes our wrong thinking, corrects us, puts us back on the right path</w:t>
      </w:r>
      <w:r w:rsidR="00055C7F">
        <w:rPr>
          <w:rFonts w:asciiTheme="majorBidi" w:hAnsiTheme="majorBidi" w:cstheme="majorBidi"/>
          <w:sz w:val="24"/>
          <w:szCs w:val="24"/>
        </w:rPr>
        <w:t xml:space="preserve">, trains us and equips us for righteous living. God’s word sanctifies us. God’s word purifies us </w:t>
      </w:r>
      <w:r w:rsidR="008E339F">
        <w:rPr>
          <w:rFonts w:asciiTheme="majorBidi" w:hAnsiTheme="majorBidi" w:cstheme="majorBidi"/>
          <w:sz w:val="24"/>
          <w:szCs w:val="24"/>
        </w:rPr>
        <w:t>of</w:t>
      </w:r>
      <w:r w:rsidR="00055C7F">
        <w:rPr>
          <w:rFonts w:asciiTheme="majorBidi" w:hAnsiTheme="majorBidi" w:cstheme="majorBidi"/>
          <w:sz w:val="24"/>
          <w:szCs w:val="24"/>
        </w:rPr>
        <w:t xml:space="preserve"> sin. </w:t>
      </w:r>
      <w:r w:rsidR="00CC0602">
        <w:rPr>
          <w:rFonts w:asciiTheme="majorBidi" w:hAnsiTheme="majorBidi" w:cstheme="majorBidi"/>
          <w:sz w:val="24"/>
          <w:szCs w:val="24"/>
        </w:rPr>
        <w:t>The battle against sin is a battle for the mind</w:t>
      </w:r>
      <w:r w:rsidR="00B87723">
        <w:rPr>
          <w:rFonts w:asciiTheme="majorBidi" w:hAnsiTheme="majorBidi" w:cstheme="majorBidi"/>
          <w:sz w:val="24"/>
          <w:szCs w:val="24"/>
        </w:rPr>
        <w:t xml:space="preserve"> (s</w:t>
      </w:r>
      <w:r w:rsidR="00055C7F">
        <w:rPr>
          <w:rFonts w:asciiTheme="majorBidi" w:hAnsiTheme="majorBidi" w:cstheme="majorBidi"/>
          <w:sz w:val="24"/>
          <w:szCs w:val="24"/>
        </w:rPr>
        <w:t>ee Romans 12:1-2, Psalm 119:9-11, John 17:17</w:t>
      </w:r>
      <w:r w:rsidR="00CC0602">
        <w:rPr>
          <w:rFonts w:asciiTheme="majorBidi" w:hAnsiTheme="majorBidi" w:cstheme="majorBidi"/>
          <w:sz w:val="24"/>
          <w:szCs w:val="24"/>
        </w:rPr>
        <w:t>, Romans 8:6-7</w:t>
      </w:r>
      <w:r w:rsidR="00B87723">
        <w:rPr>
          <w:rFonts w:asciiTheme="majorBidi" w:hAnsiTheme="majorBidi" w:cstheme="majorBidi"/>
          <w:sz w:val="24"/>
          <w:szCs w:val="24"/>
        </w:rPr>
        <w:t>).</w:t>
      </w:r>
    </w:p>
    <w:p w14:paraId="5A2BCB56" w14:textId="0F5D65A0" w:rsidR="00EC00B6" w:rsidRPr="009217A4" w:rsidRDefault="00EC00B6" w:rsidP="00EC00B6">
      <w:pPr>
        <w:pStyle w:val="ListParagraph"/>
        <w:numPr>
          <w:ilvl w:val="0"/>
          <w:numId w:val="2"/>
        </w:numPr>
        <w:rPr>
          <w:rFonts w:asciiTheme="majorBidi" w:hAnsiTheme="majorBidi" w:cstheme="majorBidi"/>
          <w:b/>
          <w:bCs/>
          <w:sz w:val="24"/>
          <w:szCs w:val="24"/>
        </w:rPr>
      </w:pPr>
      <w:r w:rsidRPr="009217A4">
        <w:rPr>
          <w:rFonts w:asciiTheme="majorBidi" w:hAnsiTheme="majorBidi" w:cstheme="majorBidi"/>
          <w:b/>
          <w:bCs/>
          <w:sz w:val="24"/>
          <w:szCs w:val="24"/>
        </w:rPr>
        <w:t xml:space="preserve">Putting </w:t>
      </w:r>
      <w:r w:rsidR="00CA6EC7" w:rsidRPr="009217A4">
        <w:rPr>
          <w:rFonts w:asciiTheme="majorBidi" w:hAnsiTheme="majorBidi" w:cstheme="majorBidi"/>
          <w:b/>
          <w:bCs/>
          <w:sz w:val="24"/>
          <w:szCs w:val="24"/>
        </w:rPr>
        <w:t>on</w:t>
      </w:r>
      <w:r w:rsidR="009217A4" w:rsidRPr="009217A4">
        <w:rPr>
          <w:rFonts w:asciiTheme="majorBidi" w:hAnsiTheme="majorBidi" w:cstheme="majorBidi"/>
          <w:b/>
          <w:bCs/>
          <w:sz w:val="24"/>
          <w:szCs w:val="24"/>
        </w:rPr>
        <w:t xml:space="preserve"> – </w:t>
      </w:r>
      <w:r w:rsidR="009217A4" w:rsidRPr="009217A4">
        <w:rPr>
          <w:rFonts w:asciiTheme="majorBidi" w:hAnsiTheme="majorBidi" w:cstheme="majorBidi"/>
          <w:sz w:val="24"/>
          <w:szCs w:val="24"/>
        </w:rPr>
        <w:t xml:space="preserve">If you do not put on godly attitudes and behavior you run the risk of trading one idol for another. Think about what it would look like to go in the opposite direction fleeing from your sin. For example, if you have a pattern of slander in your </w:t>
      </w:r>
      <w:r w:rsidR="009217A4" w:rsidRPr="009217A4">
        <w:rPr>
          <w:rFonts w:asciiTheme="majorBidi" w:hAnsiTheme="majorBidi" w:cstheme="majorBidi"/>
          <w:sz w:val="24"/>
          <w:szCs w:val="24"/>
        </w:rPr>
        <w:lastRenderedPageBreak/>
        <w:t>life, the opposite behavior would be</w:t>
      </w:r>
      <w:r w:rsidR="00B87723">
        <w:rPr>
          <w:rFonts w:asciiTheme="majorBidi" w:hAnsiTheme="majorBidi" w:cstheme="majorBidi"/>
          <w:sz w:val="24"/>
          <w:szCs w:val="24"/>
        </w:rPr>
        <w:t xml:space="preserve"> truth telling and </w:t>
      </w:r>
      <w:r w:rsidR="00055C7F">
        <w:rPr>
          <w:rFonts w:asciiTheme="majorBidi" w:hAnsiTheme="majorBidi" w:cstheme="majorBidi"/>
          <w:sz w:val="24"/>
          <w:szCs w:val="24"/>
        </w:rPr>
        <w:t xml:space="preserve">building up of others. The examples Paul gives in Ephesians 4:25-32 demonstrate the transformation. The liar now speaks truth (v25), the rage filled man exercises self-control (v26), the thief now gives (v28), the one who tears down builds up with graceful edifying words (v29), the angry unforgiving vengeance seeker is tender hearted and full of forgiveness (v30-31). </w:t>
      </w:r>
    </w:p>
    <w:p w14:paraId="4236B191" w14:textId="6C6D72E0" w:rsidR="00EC00B6" w:rsidRPr="00CA6EC7" w:rsidRDefault="00CA6EC7" w:rsidP="009217A4">
      <w:pPr>
        <w:rPr>
          <w:rFonts w:asciiTheme="majorBidi" w:hAnsiTheme="majorBidi" w:cstheme="majorBidi"/>
          <w:sz w:val="24"/>
          <w:szCs w:val="24"/>
        </w:rPr>
      </w:pPr>
      <w:r>
        <w:rPr>
          <w:rFonts w:asciiTheme="majorBidi" w:hAnsiTheme="majorBidi" w:cstheme="majorBidi"/>
          <w:sz w:val="24"/>
          <w:szCs w:val="24"/>
        </w:rPr>
        <w:t xml:space="preserve">Repentance encompasses </w:t>
      </w:r>
      <w:r w:rsidR="009217A4">
        <w:rPr>
          <w:rFonts w:asciiTheme="majorBidi" w:hAnsiTheme="majorBidi" w:cstheme="majorBidi"/>
          <w:sz w:val="24"/>
          <w:szCs w:val="24"/>
        </w:rPr>
        <w:t>the entirety of this process a</w:t>
      </w:r>
      <w:r>
        <w:rPr>
          <w:rFonts w:asciiTheme="majorBidi" w:hAnsiTheme="majorBidi" w:cstheme="majorBidi"/>
          <w:sz w:val="24"/>
          <w:szCs w:val="24"/>
        </w:rPr>
        <w:t>s sin is confessed, forgiveness is sought, and the sinful behavior is turned from being replaced by godly behavior</w:t>
      </w:r>
      <w:r w:rsidR="00B87723">
        <w:rPr>
          <w:rFonts w:asciiTheme="majorBidi" w:hAnsiTheme="majorBidi" w:cstheme="majorBidi"/>
          <w:sz w:val="24"/>
          <w:szCs w:val="24"/>
        </w:rPr>
        <w:t xml:space="preserve"> (s</w:t>
      </w:r>
      <w:r w:rsidR="00DC1A0F">
        <w:rPr>
          <w:rFonts w:asciiTheme="majorBidi" w:hAnsiTheme="majorBidi" w:cstheme="majorBidi"/>
          <w:sz w:val="24"/>
          <w:szCs w:val="24"/>
        </w:rPr>
        <w:t>ee Psalm 51</w:t>
      </w:r>
      <w:r w:rsidR="00B87723">
        <w:rPr>
          <w:rFonts w:asciiTheme="majorBidi" w:hAnsiTheme="majorBidi" w:cstheme="majorBidi"/>
          <w:sz w:val="24"/>
          <w:szCs w:val="24"/>
        </w:rPr>
        <w:t>)</w:t>
      </w:r>
      <w:r w:rsidR="00DC1A0F">
        <w:rPr>
          <w:rFonts w:asciiTheme="majorBidi" w:hAnsiTheme="majorBidi" w:cstheme="majorBidi"/>
          <w:sz w:val="24"/>
          <w:szCs w:val="24"/>
        </w:rPr>
        <w:t>.</w:t>
      </w:r>
    </w:p>
    <w:p w14:paraId="56480973" w14:textId="77777777" w:rsidR="00055C7F" w:rsidRDefault="00055C7F" w:rsidP="00EC00B6">
      <w:pPr>
        <w:rPr>
          <w:rFonts w:asciiTheme="majorBidi" w:hAnsiTheme="majorBidi" w:cstheme="majorBidi"/>
          <w:b/>
          <w:bCs/>
          <w:sz w:val="24"/>
          <w:szCs w:val="24"/>
        </w:rPr>
      </w:pPr>
    </w:p>
    <w:p w14:paraId="20E1FD9D" w14:textId="4EAD40B0" w:rsidR="00EC00B6" w:rsidRDefault="00EC00B6" w:rsidP="00EC00B6">
      <w:pPr>
        <w:rPr>
          <w:rFonts w:asciiTheme="majorBidi" w:hAnsiTheme="majorBidi" w:cstheme="majorBidi"/>
          <w:b/>
          <w:bCs/>
          <w:sz w:val="24"/>
          <w:szCs w:val="24"/>
        </w:rPr>
      </w:pPr>
      <w:r>
        <w:rPr>
          <w:rFonts w:asciiTheme="majorBidi" w:hAnsiTheme="majorBidi" w:cstheme="majorBidi"/>
          <w:b/>
          <w:bCs/>
          <w:sz w:val="24"/>
          <w:szCs w:val="24"/>
        </w:rPr>
        <w:t>Examining Motives:</w:t>
      </w:r>
    </w:p>
    <w:p w14:paraId="67977953" w14:textId="028EC89C" w:rsidR="00055C7F" w:rsidRDefault="00055C7F" w:rsidP="00316B8E">
      <w:pPr>
        <w:ind w:firstLine="720"/>
        <w:rPr>
          <w:rFonts w:asciiTheme="majorBidi" w:hAnsiTheme="majorBidi" w:cstheme="majorBidi"/>
          <w:sz w:val="24"/>
          <w:szCs w:val="24"/>
        </w:rPr>
      </w:pPr>
      <w:r>
        <w:rPr>
          <w:rFonts w:asciiTheme="majorBidi" w:hAnsiTheme="majorBidi" w:cstheme="majorBidi"/>
          <w:sz w:val="24"/>
          <w:szCs w:val="24"/>
        </w:rPr>
        <w:t xml:space="preserve">One of the most helpful exercises to help gain clarity in the root of our sin is </w:t>
      </w:r>
      <w:r w:rsidR="00C20B48">
        <w:rPr>
          <w:rFonts w:asciiTheme="majorBidi" w:hAnsiTheme="majorBidi" w:cstheme="majorBidi"/>
          <w:sz w:val="24"/>
          <w:szCs w:val="24"/>
        </w:rPr>
        <w:t xml:space="preserve">examining our motives. The more you drill down into your motives the more you will see your sin rightly. Greater clarity on your heart’s desires will be tool for future growth </w:t>
      </w:r>
      <w:r w:rsidR="008E339F">
        <w:rPr>
          <w:rFonts w:asciiTheme="majorBidi" w:hAnsiTheme="majorBidi" w:cstheme="majorBidi"/>
          <w:sz w:val="24"/>
          <w:szCs w:val="24"/>
        </w:rPr>
        <w:t>in discerning</w:t>
      </w:r>
      <w:r w:rsidR="00C20B48">
        <w:rPr>
          <w:rFonts w:asciiTheme="majorBidi" w:hAnsiTheme="majorBidi" w:cstheme="majorBidi"/>
          <w:sz w:val="24"/>
          <w:szCs w:val="24"/>
        </w:rPr>
        <w:t xml:space="preserve"> areas of sin. If used properly this can be a catalyst in a robust battle against sin.</w:t>
      </w:r>
    </w:p>
    <w:p w14:paraId="65075871" w14:textId="653D72A0" w:rsidR="00C20B48" w:rsidRDefault="00CC0602" w:rsidP="00316B8E">
      <w:pPr>
        <w:ind w:firstLine="720"/>
        <w:rPr>
          <w:rFonts w:asciiTheme="majorBidi" w:hAnsiTheme="majorBidi" w:cstheme="majorBidi"/>
          <w:sz w:val="24"/>
          <w:szCs w:val="24"/>
        </w:rPr>
      </w:pPr>
      <w:r>
        <w:rPr>
          <w:rFonts w:asciiTheme="majorBidi" w:hAnsiTheme="majorBidi" w:cstheme="majorBidi"/>
          <w:sz w:val="24"/>
          <w:szCs w:val="24"/>
        </w:rPr>
        <w:t>Some of our motives are godly motives, some of them are not inherently sinful</w:t>
      </w:r>
      <w:r w:rsidR="008E339F">
        <w:rPr>
          <w:rFonts w:asciiTheme="majorBidi" w:hAnsiTheme="majorBidi" w:cstheme="majorBidi"/>
          <w:sz w:val="24"/>
          <w:szCs w:val="24"/>
        </w:rPr>
        <w:t xml:space="preserve"> (of course some of them are outright sinful)</w:t>
      </w:r>
      <w:r>
        <w:rPr>
          <w:rFonts w:asciiTheme="majorBidi" w:hAnsiTheme="majorBidi" w:cstheme="majorBidi"/>
          <w:sz w:val="24"/>
          <w:szCs w:val="24"/>
        </w:rPr>
        <w:t>, but our hearts take even the good desires God has given us and corrupt</w:t>
      </w:r>
      <w:r w:rsidR="00B87723">
        <w:rPr>
          <w:rFonts w:asciiTheme="majorBidi" w:hAnsiTheme="majorBidi" w:cstheme="majorBidi"/>
          <w:sz w:val="24"/>
          <w:szCs w:val="24"/>
        </w:rPr>
        <w:t xml:space="preserve"> </w:t>
      </w:r>
      <w:r>
        <w:rPr>
          <w:rFonts w:asciiTheme="majorBidi" w:hAnsiTheme="majorBidi" w:cstheme="majorBidi"/>
          <w:sz w:val="24"/>
          <w:szCs w:val="24"/>
        </w:rPr>
        <w:t>them into idols to serve our flesh. When we are willing to sin to get something, sin to keep it, or sin with discontentment when we don’t get what we want</w:t>
      </w:r>
      <w:r w:rsidR="008E339F">
        <w:rPr>
          <w:rFonts w:asciiTheme="majorBidi" w:hAnsiTheme="majorBidi" w:cstheme="majorBidi"/>
          <w:sz w:val="24"/>
          <w:szCs w:val="24"/>
        </w:rPr>
        <w:t>,</w:t>
      </w:r>
      <w:r>
        <w:rPr>
          <w:rFonts w:asciiTheme="majorBidi" w:hAnsiTheme="majorBidi" w:cstheme="majorBidi"/>
          <w:sz w:val="24"/>
          <w:szCs w:val="24"/>
        </w:rPr>
        <w:t xml:space="preserve"> </w:t>
      </w:r>
      <w:r w:rsidR="008E339F">
        <w:rPr>
          <w:rFonts w:asciiTheme="majorBidi" w:hAnsiTheme="majorBidi" w:cstheme="majorBidi"/>
          <w:sz w:val="24"/>
          <w:szCs w:val="24"/>
        </w:rPr>
        <w:t>that desire has risen to what the Bible would call</w:t>
      </w:r>
      <w:r w:rsidR="00B87723">
        <w:rPr>
          <w:rFonts w:asciiTheme="majorBidi" w:hAnsiTheme="majorBidi" w:cstheme="majorBidi"/>
          <w:sz w:val="24"/>
          <w:szCs w:val="24"/>
        </w:rPr>
        <w:t xml:space="preserve"> a </w:t>
      </w:r>
      <w:r>
        <w:rPr>
          <w:rFonts w:asciiTheme="majorBidi" w:hAnsiTheme="majorBidi" w:cstheme="majorBidi"/>
          <w:sz w:val="24"/>
          <w:szCs w:val="24"/>
        </w:rPr>
        <w:t>lust</w:t>
      </w:r>
      <w:r w:rsidR="00B87723">
        <w:rPr>
          <w:rFonts w:asciiTheme="majorBidi" w:hAnsiTheme="majorBidi" w:cstheme="majorBidi"/>
          <w:sz w:val="24"/>
          <w:szCs w:val="24"/>
        </w:rPr>
        <w:t xml:space="preserve"> or craving</w:t>
      </w:r>
      <w:r w:rsidR="008E339F">
        <w:rPr>
          <w:rFonts w:asciiTheme="majorBidi" w:hAnsiTheme="majorBidi" w:cstheme="majorBidi"/>
          <w:sz w:val="24"/>
          <w:szCs w:val="24"/>
        </w:rPr>
        <w:t xml:space="preserve">, </w:t>
      </w:r>
      <w:r>
        <w:rPr>
          <w:rFonts w:asciiTheme="majorBidi" w:hAnsiTheme="majorBidi" w:cstheme="majorBidi"/>
          <w:sz w:val="24"/>
          <w:szCs w:val="24"/>
        </w:rPr>
        <w:t xml:space="preserve">a sinful desire. We must constantly examine our motives for evidence of idolatry. </w:t>
      </w:r>
    </w:p>
    <w:p w14:paraId="49E7FFEB" w14:textId="106065B0" w:rsidR="00C20B48" w:rsidRDefault="00C20B48" w:rsidP="00EC00B6">
      <w:pPr>
        <w:rPr>
          <w:rFonts w:asciiTheme="majorBidi" w:hAnsiTheme="majorBidi" w:cstheme="majorBidi"/>
          <w:sz w:val="24"/>
          <w:szCs w:val="24"/>
        </w:rPr>
      </w:pPr>
      <w:r>
        <w:rPr>
          <w:rFonts w:asciiTheme="majorBidi" w:hAnsiTheme="majorBidi" w:cstheme="majorBidi"/>
          <w:sz w:val="24"/>
          <w:szCs w:val="24"/>
        </w:rPr>
        <w:t>Questions to get at motives:</w:t>
      </w:r>
    </w:p>
    <w:p w14:paraId="3A046B5E" w14:textId="77777777" w:rsidR="00C20B48" w:rsidRPr="00C20B48" w:rsidRDefault="00C20B48" w:rsidP="00C20B48">
      <w:pPr>
        <w:pStyle w:val="ListParagraph"/>
        <w:numPr>
          <w:ilvl w:val="0"/>
          <w:numId w:val="9"/>
        </w:numPr>
        <w:rPr>
          <w:rFonts w:asciiTheme="majorBidi" w:hAnsiTheme="majorBidi" w:cstheme="majorBidi"/>
          <w:sz w:val="24"/>
          <w:szCs w:val="24"/>
        </w:rPr>
      </w:pPr>
      <w:r w:rsidRPr="00C20B48">
        <w:rPr>
          <w:rFonts w:asciiTheme="majorBidi" w:hAnsiTheme="majorBidi" w:cstheme="majorBidi"/>
          <w:sz w:val="24"/>
          <w:szCs w:val="24"/>
        </w:rPr>
        <w:t>What is it that I want?</w:t>
      </w:r>
    </w:p>
    <w:p w14:paraId="5697C4A5" w14:textId="77777777" w:rsidR="00C20B48" w:rsidRPr="00C20B48" w:rsidRDefault="00C20B48" w:rsidP="00C20B48">
      <w:pPr>
        <w:pStyle w:val="ListParagraph"/>
        <w:numPr>
          <w:ilvl w:val="0"/>
          <w:numId w:val="9"/>
        </w:numPr>
        <w:rPr>
          <w:rFonts w:asciiTheme="majorBidi" w:hAnsiTheme="majorBidi" w:cstheme="majorBidi"/>
          <w:sz w:val="24"/>
          <w:szCs w:val="24"/>
        </w:rPr>
      </w:pPr>
      <w:r w:rsidRPr="00C20B48">
        <w:rPr>
          <w:rFonts w:asciiTheme="majorBidi" w:hAnsiTheme="majorBidi" w:cstheme="majorBidi"/>
          <w:sz w:val="24"/>
          <w:szCs w:val="24"/>
        </w:rPr>
        <w:t>What is it that I think I deserve?</w:t>
      </w:r>
    </w:p>
    <w:p w14:paraId="175FE36F" w14:textId="7518084C" w:rsidR="00C20B48" w:rsidRPr="00C20B48" w:rsidRDefault="00C20B48" w:rsidP="00C20B48">
      <w:pPr>
        <w:pStyle w:val="ListParagraph"/>
        <w:numPr>
          <w:ilvl w:val="0"/>
          <w:numId w:val="9"/>
        </w:numPr>
        <w:rPr>
          <w:rFonts w:asciiTheme="majorBidi" w:hAnsiTheme="majorBidi" w:cstheme="majorBidi"/>
          <w:sz w:val="24"/>
          <w:szCs w:val="24"/>
        </w:rPr>
      </w:pPr>
      <w:r w:rsidRPr="00C20B48">
        <w:rPr>
          <w:rFonts w:asciiTheme="majorBidi" w:hAnsiTheme="majorBidi" w:cstheme="majorBidi"/>
          <w:sz w:val="24"/>
          <w:szCs w:val="24"/>
        </w:rPr>
        <w:t>What outcome am I fearing</w:t>
      </w:r>
      <w:r w:rsidR="00380257">
        <w:rPr>
          <w:rFonts w:asciiTheme="majorBidi" w:hAnsiTheme="majorBidi" w:cstheme="majorBidi"/>
          <w:sz w:val="24"/>
          <w:szCs w:val="24"/>
        </w:rPr>
        <w:t xml:space="preserve"> or trying to achieve by manipulation</w:t>
      </w:r>
      <w:r w:rsidRPr="00C20B48">
        <w:rPr>
          <w:rFonts w:asciiTheme="majorBidi" w:hAnsiTheme="majorBidi" w:cstheme="majorBidi"/>
          <w:sz w:val="24"/>
          <w:szCs w:val="24"/>
        </w:rPr>
        <w:t xml:space="preserve">? </w:t>
      </w:r>
    </w:p>
    <w:p w14:paraId="54A4C59B" w14:textId="77777777" w:rsidR="00C20B48" w:rsidRPr="00C20B48" w:rsidRDefault="00C20B48" w:rsidP="00C20B48">
      <w:pPr>
        <w:pStyle w:val="ListParagraph"/>
        <w:numPr>
          <w:ilvl w:val="0"/>
          <w:numId w:val="9"/>
        </w:numPr>
        <w:rPr>
          <w:rFonts w:asciiTheme="majorBidi" w:hAnsiTheme="majorBidi" w:cstheme="majorBidi"/>
          <w:sz w:val="24"/>
          <w:szCs w:val="24"/>
        </w:rPr>
      </w:pPr>
      <w:r w:rsidRPr="00C20B48">
        <w:rPr>
          <w:rFonts w:asciiTheme="majorBidi" w:hAnsiTheme="majorBidi" w:cstheme="majorBidi"/>
          <w:sz w:val="24"/>
          <w:szCs w:val="24"/>
        </w:rPr>
        <w:t>What is the worst that could happen?</w:t>
      </w:r>
    </w:p>
    <w:p w14:paraId="503DB28F" w14:textId="77777777" w:rsidR="00C20B48" w:rsidRPr="00C20B48" w:rsidRDefault="00C20B48" w:rsidP="00C20B48">
      <w:pPr>
        <w:pStyle w:val="ListParagraph"/>
        <w:numPr>
          <w:ilvl w:val="0"/>
          <w:numId w:val="9"/>
        </w:numPr>
        <w:rPr>
          <w:rFonts w:asciiTheme="majorBidi" w:hAnsiTheme="majorBidi" w:cstheme="majorBidi"/>
          <w:sz w:val="24"/>
          <w:szCs w:val="24"/>
        </w:rPr>
      </w:pPr>
      <w:r w:rsidRPr="00C20B48">
        <w:rPr>
          <w:rFonts w:asciiTheme="majorBidi" w:hAnsiTheme="majorBidi" w:cstheme="majorBidi"/>
          <w:sz w:val="24"/>
          <w:szCs w:val="24"/>
        </w:rPr>
        <w:t>What am I trying to control?</w:t>
      </w:r>
    </w:p>
    <w:p w14:paraId="69F7FD53" w14:textId="2631AC3C" w:rsidR="00C20B48" w:rsidRPr="00C20B48" w:rsidRDefault="00C20B48" w:rsidP="00C20B48">
      <w:pPr>
        <w:pStyle w:val="ListParagraph"/>
        <w:numPr>
          <w:ilvl w:val="0"/>
          <w:numId w:val="9"/>
        </w:numPr>
        <w:rPr>
          <w:rFonts w:asciiTheme="majorBidi" w:hAnsiTheme="majorBidi" w:cstheme="majorBidi"/>
          <w:sz w:val="24"/>
          <w:szCs w:val="24"/>
        </w:rPr>
      </w:pPr>
      <w:r w:rsidRPr="00C20B48">
        <w:rPr>
          <w:rFonts w:asciiTheme="majorBidi" w:hAnsiTheme="majorBidi" w:cstheme="majorBidi"/>
          <w:sz w:val="24"/>
          <w:szCs w:val="24"/>
        </w:rPr>
        <w:t>Does what offend me offend God?</w:t>
      </w:r>
    </w:p>
    <w:p w14:paraId="69BE5023" w14:textId="77777777" w:rsidR="00C20B48" w:rsidRPr="00C20B48" w:rsidRDefault="00C20B48" w:rsidP="00C20B48">
      <w:pPr>
        <w:pStyle w:val="ListParagraph"/>
        <w:numPr>
          <w:ilvl w:val="0"/>
          <w:numId w:val="9"/>
        </w:numPr>
        <w:rPr>
          <w:rFonts w:asciiTheme="majorBidi" w:hAnsiTheme="majorBidi" w:cstheme="majorBidi"/>
          <w:sz w:val="24"/>
          <w:szCs w:val="24"/>
        </w:rPr>
      </w:pPr>
      <w:r w:rsidRPr="00C20B48">
        <w:rPr>
          <w:rFonts w:asciiTheme="majorBidi" w:hAnsiTheme="majorBidi" w:cstheme="majorBidi"/>
          <w:sz w:val="24"/>
          <w:szCs w:val="24"/>
        </w:rPr>
        <w:t>What lie about God am I believing?</w:t>
      </w:r>
    </w:p>
    <w:p w14:paraId="451539A3" w14:textId="004DE0F8" w:rsidR="00C20B48" w:rsidRPr="00C20B48" w:rsidRDefault="00C20B48" w:rsidP="00C20B48">
      <w:pPr>
        <w:pStyle w:val="ListParagraph"/>
        <w:numPr>
          <w:ilvl w:val="0"/>
          <w:numId w:val="9"/>
        </w:numPr>
      </w:pPr>
      <w:r w:rsidRPr="00C20B48">
        <w:rPr>
          <w:rFonts w:asciiTheme="majorBidi" w:hAnsiTheme="majorBidi" w:cstheme="majorBidi"/>
          <w:sz w:val="24"/>
          <w:szCs w:val="24"/>
        </w:rPr>
        <w:t>Am I looking to serve myself or those around me?</w:t>
      </w:r>
      <w:r w:rsidR="00380257">
        <w:rPr>
          <w:rFonts w:asciiTheme="majorBidi" w:hAnsiTheme="majorBidi" w:cstheme="majorBidi"/>
          <w:sz w:val="24"/>
          <w:szCs w:val="24"/>
        </w:rPr>
        <w:t xml:space="preserve"> Am I looking to meet the desire of those around me, or looking for them to meet my desires?</w:t>
      </w:r>
    </w:p>
    <w:p w14:paraId="7FF6A38D" w14:textId="1F75554D" w:rsidR="00BD6EA4" w:rsidRDefault="00316B8E" w:rsidP="00316B8E">
      <w:pPr>
        <w:ind w:firstLine="360"/>
        <w:rPr>
          <w:rFonts w:asciiTheme="majorBidi" w:hAnsiTheme="majorBidi" w:cstheme="majorBidi"/>
          <w:sz w:val="24"/>
          <w:szCs w:val="24"/>
        </w:rPr>
      </w:pPr>
      <w:r>
        <w:rPr>
          <w:rFonts w:asciiTheme="majorBidi" w:hAnsiTheme="majorBidi" w:cstheme="majorBidi"/>
          <w:sz w:val="24"/>
          <w:szCs w:val="24"/>
        </w:rPr>
        <w:t>Sinful a</w:t>
      </w:r>
      <w:r w:rsidR="00CC0602">
        <w:rPr>
          <w:rFonts w:asciiTheme="majorBidi" w:hAnsiTheme="majorBidi" w:cstheme="majorBidi"/>
          <w:sz w:val="24"/>
          <w:szCs w:val="24"/>
        </w:rPr>
        <w:t>nger is one of the clearest markers of idolatry. James 4:1-3</w:t>
      </w:r>
      <w:r w:rsidR="00BD6EA4">
        <w:rPr>
          <w:rFonts w:asciiTheme="majorBidi" w:hAnsiTheme="majorBidi" w:cstheme="majorBidi"/>
          <w:sz w:val="24"/>
          <w:szCs w:val="24"/>
        </w:rPr>
        <w:t>, “</w:t>
      </w:r>
      <w:r w:rsidR="00BD6EA4" w:rsidRPr="00BD6EA4">
        <w:rPr>
          <w:rFonts w:asciiTheme="majorBidi" w:hAnsiTheme="majorBidi" w:cstheme="majorBidi"/>
          <w:sz w:val="24"/>
          <w:szCs w:val="24"/>
        </w:rPr>
        <w:t>What is the source of quarrels and conflicts among you</w:t>
      </w:r>
      <w:r w:rsidR="00BD6EA4">
        <w:rPr>
          <w:rFonts w:asciiTheme="majorBidi" w:hAnsiTheme="majorBidi" w:cstheme="majorBidi"/>
          <w:sz w:val="24"/>
          <w:szCs w:val="24"/>
        </w:rPr>
        <w:t>? I</w:t>
      </w:r>
      <w:r w:rsidR="00BD6EA4" w:rsidRPr="00BD6EA4">
        <w:rPr>
          <w:rFonts w:asciiTheme="majorBidi" w:hAnsiTheme="majorBidi" w:cstheme="majorBidi"/>
          <w:sz w:val="24"/>
          <w:szCs w:val="24"/>
        </w:rPr>
        <w:t>s not the source your pleasures that wage war in your members? You do not have because you do not ask. You ask and do not receive</w:t>
      </w:r>
      <w:r w:rsidR="00BD6EA4">
        <w:rPr>
          <w:rFonts w:asciiTheme="majorBidi" w:hAnsiTheme="majorBidi" w:cstheme="majorBidi"/>
          <w:sz w:val="24"/>
          <w:szCs w:val="24"/>
        </w:rPr>
        <w:t>, b</w:t>
      </w:r>
      <w:r w:rsidR="00BD6EA4" w:rsidRPr="00BD6EA4">
        <w:rPr>
          <w:rFonts w:asciiTheme="majorBidi" w:hAnsiTheme="majorBidi" w:cstheme="majorBidi"/>
          <w:sz w:val="24"/>
          <w:szCs w:val="24"/>
        </w:rPr>
        <w:t>ecause you ask with wrong motives</w:t>
      </w:r>
      <w:r w:rsidR="00BD6EA4">
        <w:rPr>
          <w:rFonts w:asciiTheme="majorBidi" w:hAnsiTheme="majorBidi" w:cstheme="majorBidi"/>
          <w:sz w:val="24"/>
          <w:szCs w:val="24"/>
        </w:rPr>
        <w:t xml:space="preserve">, </w:t>
      </w:r>
      <w:r w:rsidR="00BD6EA4" w:rsidRPr="00BD6EA4">
        <w:rPr>
          <w:rFonts w:asciiTheme="majorBidi" w:hAnsiTheme="majorBidi" w:cstheme="majorBidi"/>
          <w:sz w:val="24"/>
          <w:szCs w:val="24"/>
        </w:rPr>
        <w:t>so that you may spend it on your</w:t>
      </w:r>
      <w:r w:rsidR="00BD6EA4">
        <w:rPr>
          <w:rFonts w:asciiTheme="majorBidi" w:hAnsiTheme="majorBidi" w:cstheme="majorBidi"/>
          <w:sz w:val="24"/>
          <w:szCs w:val="24"/>
        </w:rPr>
        <w:t xml:space="preserve"> pleasures.” </w:t>
      </w:r>
    </w:p>
    <w:p w14:paraId="1BB038B8" w14:textId="0723B398" w:rsidR="00CC0602" w:rsidRPr="00CC0602" w:rsidRDefault="00BD6EA4" w:rsidP="00C20B48">
      <w:pPr>
        <w:rPr>
          <w:rFonts w:asciiTheme="majorBidi" w:hAnsiTheme="majorBidi" w:cstheme="majorBidi"/>
          <w:sz w:val="24"/>
          <w:szCs w:val="24"/>
        </w:rPr>
      </w:pPr>
      <w:r>
        <w:rPr>
          <w:rFonts w:asciiTheme="majorBidi" w:hAnsiTheme="majorBidi" w:cstheme="majorBidi"/>
          <w:sz w:val="24"/>
          <w:szCs w:val="24"/>
        </w:rPr>
        <w:t xml:space="preserve">When our idols are not worshipped they clamor for the attention they crave. </w:t>
      </w:r>
    </w:p>
    <w:p w14:paraId="299B9D78" w14:textId="2EB7A46A" w:rsidR="00C20B48" w:rsidRPr="00C20B48" w:rsidRDefault="00C20B48" w:rsidP="00316B8E">
      <w:pPr>
        <w:ind w:firstLine="720"/>
        <w:rPr>
          <w:rFonts w:asciiTheme="majorBidi" w:hAnsiTheme="majorBidi" w:cstheme="majorBidi"/>
          <w:sz w:val="24"/>
          <w:szCs w:val="24"/>
        </w:rPr>
      </w:pPr>
      <w:r w:rsidRPr="00C20B48">
        <w:rPr>
          <w:rFonts w:asciiTheme="majorBidi" w:hAnsiTheme="majorBidi" w:cstheme="majorBidi"/>
          <w:sz w:val="24"/>
          <w:szCs w:val="24"/>
        </w:rPr>
        <w:t>Manifestations of sin are rooted in pride</w:t>
      </w:r>
      <w:r w:rsidR="00316B8E">
        <w:rPr>
          <w:rFonts w:asciiTheme="majorBidi" w:hAnsiTheme="majorBidi" w:cstheme="majorBidi"/>
          <w:sz w:val="24"/>
          <w:szCs w:val="24"/>
        </w:rPr>
        <w:t xml:space="preserve"> and selfishness</w:t>
      </w:r>
      <w:r w:rsidRPr="00C20B48">
        <w:rPr>
          <w:rFonts w:asciiTheme="majorBidi" w:hAnsiTheme="majorBidi" w:cstheme="majorBidi"/>
          <w:sz w:val="24"/>
          <w:szCs w:val="24"/>
        </w:rPr>
        <w:t xml:space="preserve"> and stem from unbelief in the character of God, lack of gratefulness for His provision and a lack of trust in His promises.</w:t>
      </w:r>
      <w:r>
        <w:rPr>
          <w:rFonts w:asciiTheme="majorBidi" w:hAnsiTheme="majorBidi" w:cstheme="majorBidi"/>
          <w:sz w:val="24"/>
          <w:szCs w:val="24"/>
        </w:rPr>
        <w:t xml:space="preserve"> As you drill down to your motives you can seek out the scriptures which contradict your unbelief. </w:t>
      </w:r>
    </w:p>
    <w:p w14:paraId="0827EF20" w14:textId="326AD443" w:rsidR="00EC00B6" w:rsidRDefault="00EC00B6" w:rsidP="00EC00B6">
      <w:pPr>
        <w:rPr>
          <w:rFonts w:asciiTheme="majorBidi" w:hAnsiTheme="majorBidi" w:cstheme="majorBidi"/>
          <w:b/>
          <w:bCs/>
          <w:sz w:val="24"/>
          <w:szCs w:val="24"/>
        </w:rPr>
      </w:pPr>
      <w:r>
        <w:rPr>
          <w:rFonts w:asciiTheme="majorBidi" w:hAnsiTheme="majorBidi" w:cstheme="majorBidi"/>
          <w:b/>
          <w:bCs/>
          <w:sz w:val="24"/>
          <w:szCs w:val="24"/>
        </w:rPr>
        <w:lastRenderedPageBreak/>
        <w:t>Dangers and Warnings for Not Battling Sin</w:t>
      </w:r>
    </w:p>
    <w:p w14:paraId="475DDFDD" w14:textId="199EB438" w:rsidR="00FD6E5B" w:rsidRDefault="00FD6E5B" w:rsidP="00FD6E5B">
      <w:pPr>
        <w:pStyle w:val="ListParagraph"/>
        <w:numPr>
          <w:ilvl w:val="0"/>
          <w:numId w:val="6"/>
        </w:numPr>
        <w:rPr>
          <w:rFonts w:asciiTheme="majorBidi" w:hAnsiTheme="majorBidi" w:cstheme="majorBidi"/>
          <w:b/>
          <w:bCs/>
          <w:sz w:val="24"/>
          <w:szCs w:val="24"/>
        </w:rPr>
      </w:pPr>
      <w:r>
        <w:rPr>
          <w:rFonts w:asciiTheme="majorBidi" w:hAnsiTheme="majorBidi" w:cstheme="majorBidi"/>
          <w:b/>
          <w:bCs/>
          <w:sz w:val="24"/>
          <w:szCs w:val="24"/>
        </w:rPr>
        <w:t>Loss of assurance</w:t>
      </w:r>
      <w:r w:rsidR="00BD6EA4">
        <w:rPr>
          <w:rFonts w:asciiTheme="majorBidi" w:hAnsiTheme="majorBidi" w:cstheme="majorBidi"/>
          <w:b/>
          <w:bCs/>
          <w:sz w:val="24"/>
          <w:szCs w:val="24"/>
        </w:rPr>
        <w:t xml:space="preserve"> </w:t>
      </w:r>
      <w:r w:rsidR="00DC1A0F">
        <w:rPr>
          <w:rFonts w:asciiTheme="majorBidi" w:hAnsiTheme="majorBidi" w:cstheme="majorBidi"/>
          <w:b/>
          <w:bCs/>
          <w:sz w:val="24"/>
          <w:szCs w:val="24"/>
        </w:rPr>
        <w:t>–</w:t>
      </w:r>
      <w:r w:rsidR="00BD6EA4">
        <w:rPr>
          <w:rFonts w:asciiTheme="majorBidi" w:hAnsiTheme="majorBidi" w:cstheme="majorBidi"/>
          <w:b/>
          <w:bCs/>
          <w:sz w:val="24"/>
          <w:szCs w:val="24"/>
        </w:rPr>
        <w:t xml:space="preserve"> </w:t>
      </w:r>
      <w:r w:rsidR="00DC1A0F">
        <w:rPr>
          <w:rFonts w:asciiTheme="majorBidi" w:hAnsiTheme="majorBidi" w:cstheme="majorBidi"/>
          <w:sz w:val="24"/>
          <w:szCs w:val="24"/>
        </w:rPr>
        <w:t>John 15:1-11, Psalm 32:3</w:t>
      </w:r>
    </w:p>
    <w:p w14:paraId="5C3B0011" w14:textId="066FCE54" w:rsidR="00FD6E5B" w:rsidRDefault="00FD6E5B" w:rsidP="00FD6E5B">
      <w:pPr>
        <w:pStyle w:val="ListParagraph"/>
        <w:numPr>
          <w:ilvl w:val="0"/>
          <w:numId w:val="6"/>
        </w:numPr>
        <w:rPr>
          <w:rFonts w:asciiTheme="majorBidi" w:hAnsiTheme="majorBidi" w:cstheme="majorBidi"/>
          <w:b/>
          <w:bCs/>
          <w:sz w:val="24"/>
          <w:szCs w:val="24"/>
        </w:rPr>
      </w:pPr>
      <w:r>
        <w:rPr>
          <w:rFonts w:asciiTheme="majorBidi" w:hAnsiTheme="majorBidi" w:cstheme="majorBidi"/>
          <w:b/>
          <w:bCs/>
          <w:sz w:val="24"/>
          <w:szCs w:val="24"/>
        </w:rPr>
        <w:t>Loss of clarity</w:t>
      </w:r>
      <w:r w:rsidR="00BD6EA4">
        <w:rPr>
          <w:rFonts w:asciiTheme="majorBidi" w:hAnsiTheme="majorBidi" w:cstheme="majorBidi"/>
          <w:b/>
          <w:bCs/>
          <w:sz w:val="24"/>
          <w:szCs w:val="24"/>
        </w:rPr>
        <w:t xml:space="preserve"> </w:t>
      </w:r>
      <w:r w:rsidR="00DC1A0F">
        <w:rPr>
          <w:rFonts w:asciiTheme="majorBidi" w:hAnsiTheme="majorBidi" w:cstheme="majorBidi"/>
          <w:b/>
          <w:bCs/>
          <w:sz w:val="24"/>
          <w:szCs w:val="24"/>
        </w:rPr>
        <w:t>–</w:t>
      </w:r>
      <w:r w:rsidR="00BD6EA4">
        <w:rPr>
          <w:rFonts w:asciiTheme="majorBidi" w:hAnsiTheme="majorBidi" w:cstheme="majorBidi"/>
          <w:b/>
          <w:bCs/>
          <w:sz w:val="24"/>
          <w:szCs w:val="24"/>
        </w:rPr>
        <w:t xml:space="preserve"> </w:t>
      </w:r>
      <w:r w:rsidR="00DC1A0F">
        <w:rPr>
          <w:rFonts w:asciiTheme="majorBidi" w:hAnsiTheme="majorBidi" w:cstheme="majorBidi"/>
          <w:sz w:val="24"/>
          <w:szCs w:val="24"/>
        </w:rPr>
        <w:t>Hebrews 3:13</w:t>
      </w:r>
    </w:p>
    <w:p w14:paraId="5FABFCD4" w14:textId="4F352ED3" w:rsidR="00FD6E5B" w:rsidRDefault="00FD6E5B" w:rsidP="00FD6E5B">
      <w:pPr>
        <w:pStyle w:val="ListParagraph"/>
        <w:numPr>
          <w:ilvl w:val="0"/>
          <w:numId w:val="6"/>
        </w:numPr>
        <w:rPr>
          <w:rFonts w:asciiTheme="majorBidi" w:hAnsiTheme="majorBidi" w:cstheme="majorBidi"/>
          <w:b/>
          <w:bCs/>
          <w:sz w:val="24"/>
          <w:szCs w:val="24"/>
        </w:rPr>
      </w:pPr>
      <w:r>
        <w:rPr>
          <w:rFonts w:asciiTheme="majorBidi" w:hAnsiTheme="majorBidi" w:cstheme="majorBidi"/>
          <w:b/>
          <w:bCs/>
          <w:sz w:val="24"/>
          <w:szCs w:val="24"/>
        </w:rPr>
        <w:t>Susceptible to deception</w:t>
      </w:r>
      <w:r w:rsidR="00BD6EA4">
        <w:rPr>
          <w:rFonts w:asciiTheme="majorBidi" w:hAnsiTheme="majorBidi" w:cstheme="majorBidi"/>
          <w:b/>
          <w:bCs/>
          <w:sz w:val="24"/>
          <w:szCs w:val="24"/>
        </w:rPr>
        <w:t xml:space="preserve"> – </w:t>
      </w:r>
      <w:r w:rsidR="00BD6EA4">
        <w:rPr>
          <w:rFonts w:asciiTheme="majorBidi" w:hAnsiTheme="majorBidi" w:cstheme="majorBidi"/>
          <w:sz w:val="24"/>
          <w:szCs w:val="24"/>
        </w:rPr>
        <w:t>Hebrews 5:11-14</w:t>
      </w:r>
    </w:p>
    <w:p w14:paraId="18DF3C93" w14:textId="7EE36D9E" w:rsidR="00FD6E5B" w:rsidRDefault="00FD6E5B" w:rsidP="00FD6E5B">
      <w:pPr>
        <w:pStyle w:val="ListParagraph"/>
        <w:numPr>
          <w:ilvl w:val="0"/>
          <w:numId w:val="6"/>
        </w:numPr>
        <w:rPr>
          <w:rFonts w:asciiTheme="majorBidi" w:hAnsiTheme="majorBidi" w:cstheme="majorBidi"/>
          <w:b/>
          <w:bCs/>
          <w:sz w:val="24"/>
          <w:szCs w:val="24"/>
        </w:rPr>
      </w:pPr>
      <w:r>
        <w:rPr>
          <w:rFonts w:asciiTheme="majorBidi" w:hAnsiTheme="majorBidi" w:cstheme="majorBidi"/>
          <w:b/>
          <w:bCs/>
          <w:sz w:val="24"/>
          <w:szCs w:val="24"/>
        </w:rPr>
        <w:t>Discipline/ chastisement</w:t>
      </w:r>
      <w:r w:rsidR="00BD6EA4">
        <w:rPr>
          <w:rFonts w:asciiTheme="majorBidi" w:hAnsiTheme="majorBidi" w:cstheme="majorBidi"/>
          <w:b/>
          <w:bCs/>
          <w:sz w:val="24"/>
          <w:szCs w:val="24"/>
        </w:rPr>
        <w:t xml:space="preserve"> – </w:t>
      </w:r>
      <w:r w:rsidR="00BD6EA4">
        <w:rPr>
          <w:rFonts w:asciiTheme="majorBidi" w:hAnsiTheme="majorBidi" w:cstheme="majorBidi"/>
          <w:sz w:val="24"/>
          <w:szCs w:val="24"/>
        </w:rPr>
        <w:t>Hebrews 12:3-11, Psalm 32:9</w:t>
      </w:r>
    </w:p>
    <w:p w14:paraId="5BA42403" w14:textId="0C4F1D00" w:rsidR="00FD6E5B" w:rsidRDefault="00FD6E5B" w:rsidP="00FD6E5B">
      <w:pPr>
        <w:pStyle w:val="ListParagraph"/>
        <w:numPr>
          <w:ilvl w:val="0"/>
          <w:numId w:val="6"/>
        </w:numPr>
        <w:rPr>
          <w:rFonts w:asciiTheme="majorBidi" w:hAnsiTheme="majorBidi" w:cstheme="majorBidi"/>
          <w:b/>
          <w:bCs/>
          <w:sz w:val="24"/>
          <w:szCs w:val="24"/>
        </w:rPr>
      </w:pPr>
      <w:r>
        <w:rPr>
          <w:rFonts w:asciiTheme="majorBidi" w:hAnsiTheme="majorBidi" w:cstheme="majorBidi"/>
          <w:b/>
          <w:bCs/>
          <w:sz w:val="24"/>
          <w:szCs w:val="24"/>
        </w:rPr>
        <w:t>Apostasy</w:t>
      </w:r>
      <w:r w:rsidR="00BD6EA4">
        <w:rPr>
          <w:rFonts w:asciiTheme="majorBidi" w:hAnsiTheme="majorBidi" w:cstheme="majorBidi"/>
          <w:b/>
          <w:bCs/>
          <w:sz w:val="24"/>
          <w:szCs w:val="24"/>
        </w:rPr>
        <w:t xml:space="preserve"> – </w:t>
      </w:r>
      <w:r w:rsidR="00BD6EA4">
        <w:rPr>
          <w:rFonts w:asciiTheme="majorBidi" w:hAnsiTheme="majorBidi" w:cstheme="majorBidi"/>
          <w:sz w:val="24"/>
          <w:szCs w:val="24"/>
        </w:rPr>
        <w:t>Hebrews 3:12-19</w:t>
      </w:r>
    </w:p>
    <w:p w14:paraId="315A98E2" w14:textId="77777777" w:rsidR="00FD6E5B" w:rsidRPr="00FD6E5B" w:rsidRDefault="00FD6E5B" w:rsidP="00FD6E5B">
      <w:pPr>
        <w:pStyle w:val="ListParagraph"/>
        <w:rPr>
          <w:rFonts w:asciiTheme="majorBidi" w:hAnsiTheme="majorBidi" w:cstheme="majorBidi"/>
          <w:b/>
          <w:bCs/>
          <w:sz w:val="24"/>
          <w:szCs w:val="24"/>
        </w:rPr>
      </w:pPr>
    </w:p>
    <w:sectPr w:rsidR="00FD6E5B" w:rsidRPr="00FD6E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6C58"/>
    <w:multiLevelType w:val="hybridMultilevel"/>
    <w:tmpl w:val="1EE22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A6267B"/>
    <w:multiLevelType w:val="hybridMultilevel"/>
    <w:tmpl w:val="E61A338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92D0326"/>
    <w:multiLevelType w:val="hybridMultilevel"/>
    <w:tmpl w:val="10EEDE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C86F6A"/>
    <w:multiLevelType w:val="hybridMultilevel"/>
    <w:tmpl w:val="DE68FF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0F656E"/>
    <w:multiLevelType w:val="hybridMultilevel"/>
    <w:tmpl w:val="0A4EA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204805"/>
    <w:multiLevelType w:val="hybridMultilevel"/>
    <w:tmpl w:val="5A025A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4C3825"/>
    <w:multiLevelType w:val="hybridMultilevel"/>
    <w:tmpl w:val="3EB2B6A6"/>
    <w:lvl w:ilvl="0" w:tplc="8BDE3E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6F85607"/>
    <w:multiLevelType w:val="hybridMultilevel"/>
    <w:tmpl w:val="B1189A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7A68EF"/>
    <w:multiLevelType w:val="hybridMultilevel"/>
    <w:tmpl w:val="9DFEB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8403923">
    <w:abstractNumId w:val="2"/>
  </w:num>
  <w:num w:numId="2" w16cid:durableId="669211048">
    <w:abstractNumId w:val="6"/>
  </w:num>
  <w:num w:numId="3" w16cid:durableId="266082326">
    <w:abstractNumId w:val="8"/>
  </w:num>
  <w:num w:numId="4" w16cid:durableId="1609194307">
    <w:abstractNumId w:val="7"/>
  </w:num>
  <w:num w:numId="5" w16cid:durableId="1675377704">
    <w:abstractNumId w:val="0"/>
  </w:num>
  <w:num w:numId="6" w16cid:durableId="281694239">
    <w:abstractNumId w:val="3"/>
  </w:num>
  <w:num w:numId="7" w16cid:durableId="358043128">
    <w:abstractNumId w:val="4"/>
  </w:num>
  <w:num w:numId="8" w16cid:durableId="396823293">
    <w:abstractNumId w:val="1"/>
  </w:num>
  <w:num w:numId="9" w16cid:durableId="1585610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0B6"/>
    <w:rsid w:val="00034E7A"/>
    <w:rsid w:val="00055C7F"/>
    <w:rsid w:val="001D7E10"/>
    <w:rsid w:val="002E41B8"/>
    <w:rsid w:val="00316B8E"/>
    <w:rsid w:val="00380257"/>
    <w:rsid w:val="00393AD1"/>
    <w:rsid w:val="004010E9"/>
    <w:rsid w:val="00407ACB"/>
    <w:rsid w:val="005E2CDC"/>
    <w:rsid w:val="0073700A"/>
    <w:rsid w:val="00771D7A"/>
    <w:rsid w:val="00836335"/>
    <w:rsid w:val="008750B1"/>
    <w:rsid w:val="00876022"/>
    <w:rsid w:val="008E339F"/>
    <w:rsid w:val="009217A4"/>
    <w:rsid w:val="00AC1D1A"/>
    <w:rsid w:val="00AD2784"/>
    <w:rsid w:val="00B87723"/>
    <w:rsid w:val="00BD6EA4"/>
    <w:rsid w:val="00C20B48"/>
    <w:rsid w:val="00C27671"/>
    <w:rsid w:val="00C726C8"/>
    <w:rsid w:val="00CA6EC7"/>
    <w:rsid w:val="00CC0602"/>
    <w:rsid w:val="00DA457A"/>
    <w:rsid w:val="00DC1A0F"/>
    <w:rsid w:val="00EC00B6"/>
    <w:rsid w:val="00FD6E5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8DB44"/>
  <w15:chartTrackingRefBased/>
  <w15:docId w15:val="{75E3E7E9-8238-4830-B502-115F8FE8F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00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TotalTime>
  <Pages>4</Pages>
  <Words>1221</Words>
  <Characters>6964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Taylor</dc:creator>
  <cp:keywords/>
  <dc:description/>
  <cp:lastModifiedBy>Brandon Taylor</cp:lastModifiedBy>
  <cp:revision>5</cp:revision>
  <dcterms:created xsi:type="dcterms:W3CDTF">2026-05-26T09:00:00Z</dcterms:created>
  <dcterms:modified xsi:type="dcterms:W3CDTF">2026-05-26T16:09:00Z</dcterms:modified>
</cp:coreProperties>
</file>